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EEC52" w14:textId="77777777" w:rsidR="00906C18" w:rsidRDefault="00AE228F" w:rsidP="002228E8">
      <w:pPr>
        <w:spacing w:after="0" w:line="240" w:lineRule="auto"/>
        <w:jc w:val="center"/>
      </w:pPr>
      <w:bookmarkStart w:id="0" w:name="_GoBack"/>
      <w:bookmarkEnd w:id="0"/>
      <w:r>
        <w:rPr>
          <w:b/>
          <w:sz w:val="28"/>
          <w:szCs w:val="28"/>
        </w:rPr>
        <w:t>Policies &amp; Practices</w:t>
      </w:r>
    </w:p>
    <w:p w14:paraId="659EEC53" w14:textId="77777777" w:rsidR="002228E8" w:rsidRDefault="002228E8" w:rsidP="002228E8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9"/>
        <w:gridCol w:w="3190"/>
        <w:gridCol w:w="3187"/>
      </w:tblGrid>
      <w:tr w:rsidR="00D501A4" w:rsidRPr="00AD072F" w14:paraId="659EEC57" w14:textId="77777777" w:rsidTr="00D501A4">
        <w:tc>
          <w:tcPr>
            <w:tcW w:w="3199" w:type="dxa"/>
            <w:shd w:val="clear" w:color="auto" w:fill="D9D9D9"/>
          </w:tcPr>
          <w:p w14:paraId="659EEC54" w14:textId="77777777" w:rsidR="00D501A4" w:rsidRPr="00AD072F" w:rsidRDefault="00D501A4" w:rsidP="00AD07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D072F">
              <w:rPr>
                <w:b/>
                <w:sz w:val="20"/>
                <w:szCs w:val="20"/>
              </w:rPr>
              <w:t>Is it a policy or practice?</w:t>
            </w:r>
          </w:p>
        </w:tc>
        <w:tc>
          <w:tcPr>
            <w:tcW w:w="3190" w:type="dxa"/>
            <w:shd w:val="clear" w:color="auto" w:fill="D9D9D9"/>
          </w:tcPr>
          <w:p w14:paraId="659EEC55" w14:textId="77777777" w:rsidR="00D501A4" w:rsidRPr="00AD072F" w:rsidRDefault="00D501A4" w:rsidP="00AD07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D072F">
              <w:rPr>
                <w:b/>
                <w:sz w:val="20"/>
                <w:szCs w:val="20"/>
              </w:rPr>
              <w:t>What does it affect?</w:t>
            </w:r>
          </w:p>
        </w:tc>
        <w:tc>
          <w:tcPr>
            <w:tcW w:w="3187" w:type="dxa"/>
            <w:shd w:val="clear" w:color="auto" w:fill="D9D9D9"/>
          </w:tcPr>
          <w:p w14:paraId="659EEC56" w14:textId="77777777" w:rsidR="00D501A4" w:rsidRPr="00AD072F" w:rsidRDefault="00D501A4" w:rsidP="00AD072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D072F">
              <w:rPr>
                <w:b/>
                <w:sz w:val="20"/>
                <w:szCs w:val="20"/>
              </w:rPr>
              <w:t>How does it affect it?</w:t>
            </w:r>
          </w:p>
        </w:tc>
      </w:tr>
      <w:tr w:rsidR="00D501A4" w:rsidRPr="00D501A4" w14:paraId="659EEC5B" w14:textId="77777777" w:rsidTr="00D501A4">
        <w:tc>
          <w:tcPr>
            <w:tcW w:w="3199" w:type="dxa"/>
          </w:tcPr>
          <w:p w14:paraId="659EEC58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59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5A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5F" w14:textId="77777777" w:rsidTr="00D501A4">
        <w:tc>
          <w:tcPr>
            <w:tcW w:w="3199" w:type="dxa"/>
          </w:tcPr>
          <w:p w14:paraId="659EEC5C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5D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5E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63" w14:textId="77777777" w:rsidTr="00D501A4">
        <w:tc>
          <w:tcPr>
            <w:tcW w:w="3199" w:type="dxa"/>
          </w:tcPr>
          <w:p w14:paraId="659EEC60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61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62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67" w14:textId="77777777" w:rsidTr="00D501A4">
        <w:tc>
          <w:tcPr>
            <w:tcW w:w="3199" w:type="dxa"/>
          </w:tcPr>
          <w:p w14:paraId="659EEC64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65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66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6B" w14:textId="77777777" w:rsidTr="00D501A4">
        <w:tc>
          <w:tcPr>
            <w:tcW w:w="3199" w:type="dxa"/>
          </w:tcPr>
          <w:p w14:paraId="659EEC68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69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6A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6F" w14:textId="77777777" w:rsidTr="00D501A4">
        <w:tc>
          <w:tcPr>
            <w:tcW w:w="3199" w:type="dxa"/>
          </w:tcPr>
          <w:p w14:paraId="659EEC6C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6D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6E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73" w14:textId="77777777" w:rsidTr="00D501A4">
        <w:tc>
          <w:tcPr>
            <w:tcW w:w="3199" w:type="dxa"/>
          </w:tcPr>
          <w:p w14:paraId="659EEC70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71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72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77" w14:textId="77777777" w:rsidTr="00D501A4">
        <w:tc>
          <w:tcPr>
            <w:tcW w:w="3199" w:type="dxa"/>
          </w:tcPr>
          <w:p w14:paraId="659EEC74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75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76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7B" w14:textId="77777777" w:rsidTr="00D501A4">
        <w:tc>
          <w:tcPr>
            <w:tcW w:w="3199" w:type="dxa"/>
          </w:tcPr>
          <w:p w14:paraId="659EEC78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79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7A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7F" w14:textId="77777777" w:rsidTr="00D501A4">
        <w:tc>
          <w:tcPr>
            <w:tcW w:w="3199" w:type="dxa"/>
          </w:tcPr>
          <w:p w14:paraId="659EEC7C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7D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7E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83" w14:textId="77777777" w:rsidTr="00D501A4">
        <w:tc>
          <w:tcPr>
            <w:tcW w:w="3199" w:type="dxa"/>
          </w:tcPr>
          <w:p w14:paraId="659EEC80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81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82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87" w14:textId="77777777" w:rsidTr="00D501A4">
        <w:tc>
          <w:tcPr>
            <w:tcW w:w="3199" w:type="dxa"/>
          </w:tcPr>
          <w:p w14:paraId="659EEC84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85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86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8B" w14:textId="77777777" w:rsidTr="00D501A4">
        <w:tc>
          <w:tcPr>
            <w:tcW w:w="3199" w:type="dxa"/>
          </w:tcPr>
          <w:p w14:paraId="659EEC88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89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8A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8F" w14:textId="77777777" w:rsidTr="00D501A4">
        <w:tc>
          <w:tcPr>
            <w:tcW w:w="3199" w:type="dxa"/>
          </w:tcPr>
          <w:p w14:paraId="659EEC8C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8D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8E" w14:textId="77777777" w:rsidR="00D501A4" w:rsidRPr="00D501A4" w:rsidRDefault="00D501A4" w:rsidP="00D501A4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</w:tbl>
    <w:p w14:paraId="659EEC90" w14:textId="77777777" w:rsidR="00D501A4" w:rsidRDefault="004C481D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9"/>
        <w:gridCol w:w="3190"/>
        <w:gridCol w:w="3187"/>
      </w:tblGrid>
      <w:tr w:rsidR="00D501A4" w:rsidRPr="00AD072F" w14:paraId="659EEC94" w14:textId="77777777" w:rsidTr="00B1316B">
        <w:tc>
          <w:tcPr>
            <w:tcW w:w="3199" w:type="dxa"/>
            <w:shd w:val="clear" w:color="auto" w:fill="D9D9D9"/>
          </w:tcPr>
          <w:p w14:paraId="659EEC91" w14:textId="77777777" w:rsidR="00D501A4" w:rsidRPr="00AD072F" w:rsidRDefault="00D501A4" w:rsidP="00B1316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D072F">
              <w:rPr>
                <w:b/>
                <w:sz w:val="20"/>
                <w:szCs w:val="20"/>
              </w:rPr>
              <w:lastRenderedPageBreak/>
              <w:t>Is it a policy or practice?</w:t>
            </w:r>
          </w:p>
        </w:tc>
        <w:tc>
          <w:tcPr>
            <w:tcW w:w="3190" w:type="dxa"/>
            <w:shd w:val="clear" w:color="auto" w:fill="D9D9D9"/>
          </w:tcPr>
          <w:p w14:paraId="659EEC92" w14:textId="77777777" w:rsidR="00D501A4" w:rsidRPr="00AD072F" w:rsidRDefault="00D501A4" w:rsidP="00B1316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D072F">
              <w:rPr>
                <w:b/>
                <w:sz w:val="20"/>
                <w:szCs w:val="20"/>
              </w:rPr>
              <w:t>What does it affect?</w:t>
            </w:r>
          </w:p>
        </w:tc>
        <w:tc>
          <w:tcPr>
            <w:tcW w:w="3187" w:type="dxa"/>
            <w:shd w:val="clear" w:color="auto" w:fill="D9D9D9"/>
          </w:tcPr>
          <w:p w14:paraId="659EEC93" w14:textId="77777777" w:rsidR="00D501A4" w:rsidRPr="00AD072F" w:rsidRDefault="00D501A4" w:rsidP="00B1316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D072F">
              <w:rPr>
                <w:b/>
                <w:sz w:val="20"/>
                <w:szCs w:val="20"/>
              </w:rPr>
              <w:t>How does it affect it?</w:t>
            </w:r>
          </w:p>
        </w:tc>
      </w:tr>
      <w:tr w:rsidR="00D501A4" w:rsidRPr="00D501A4" w14:paraId="659EEC98" w14:textId="77777777" w:rsidTr="00B1316B">
        <w:tc>
          <w:tcPr>
            <w:tcW w:w="3199" w:type="dxa"/>
          </w:tcPr>
          <w:p w14:paraId="659EEC95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96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97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9C" w14:textId="77777777" w:rsidTr="00B1316B">
        <w:tc>
          <w:tcPr>
            <w:tcW w:w="3199" w:type="dxa"/>
          </w:tcPr>
          <w:p w14:paraId="659EEC99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9A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9B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A0" w14:textId="77777777" w:rsidTr="00B1316B">
        <w:tc>
          <w:tcPr>
            <w:tcW w:w="3199" w:type="dxa"/>
          </w:tcPr>
          <w:p w14:paraId="659EEC9D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9E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9F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A4" w14:textId="77777777" w:rsidTr="00B1316B">
        <w:tc>
          <w:tcPr>
            <w:tcW w:w="3199" w:type="dxa"/>
          </w:tcPr>
          <w:p w14:paraId="659EECA1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A2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A3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A8" w14:textId="77777777" w:rsidTr="00B1316B">
        <w:tc>
          <w:tcPr>
            <w:tcW w:w="3199" w:type="dxa"/>
          </w:tcPr>
          <w:p w14:paraId="659EECA5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A6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A7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AC" w14:textId="77777777" w:rsidTr="00B1316B">
        <w:tc>
          <w:tcPr>
            <w:tcW w:w="3199" w:type="dxa"/>
          </w:tcPr>
          <w:p w14:paraId="659EECA9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AA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AB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B0" w14:textId="77777777" w:rsidTr="00B1316B">
        <w:tc>
          <w:tcPr>
            <w:tcW w:w="3199" w:type="dxa"/>
          </w:tcPr>
          <w:p w14:paraId="659EECAD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AE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AF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B4" w14:textId="77777777" w:rsidTr="00B1316B">
        <w:tc>
          <w:tcPr>
            <w:tcW w:w="3199" w:type="dxa"/>
          </w:tcPr>
          <w:p w14:paraId="659EECB1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B2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B3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B8" w14:textId="77777777" w:rsidTr="00B1316B">
        <w:tc>
          <w:tcPr>
            <w:tcW w:w="3199" w:type="dxa"/>
          </w:tcPr>
          <w:p w14:paraId="659EECB5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B6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B7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BC" w14:textId="77777777" w:rsidTr="00B1316B">
        <w:tc>
          <w:tcPr>
            <w:tcW w:w="3199" w:type="dxa"/>
          </w:tcPr>
          <w:p w14:paraId="659EECB9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BA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BB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C0" w14:textId="77777777" w:rsidTr="00B1316B">
        <w:tc>
          <w:tcPr>
            <w:tcW w:w="3199" w:type="dxa"/>
          </w:tcPr>
          <w:p w14:paraId="659EECBD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BE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BF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C4" w14:textId="77777777" w:rsidTr="00B1316B">
        <w:tc>
          <w:tcPr>
            <w:tcW w:w="3199" w:type="dxa"/>
          </w:tcPr>
          <w:p w14:paraId="659EECC1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C2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C3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C8" w14:textId="77777777" w:rsidTr="00B1316B">
        <w:tc>
          <w:tcPr>
            <w:tcW w:w="3199" w:type="dxa"/>
          </w:tcPr>
          <w:p w14:paraId="659EECC5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C6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C7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CC" w14:textId="77777777" w:rsidTr="00B1316B">
        <w:tc>
          <w:tcPr>
            <w:tcW w:w="3199" w:type="dxa"/>
          </w:tcPr>
          <w:p w14:paraId="659EECC9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CA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CB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  <w:tr w:rsidR="00D501A4" w:rsidRPr="00D501A4" w14:paraId="659EECD0" w14:textId="77777777" w:rsidTr="00B1316B">
        <w:tc>
          <w:tcPr>
            <w:tcW w:w="3199" w:type="dxa"/>
          </w:tcPr>
          <w:p w14:paraId="659EECCD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90" w:type="dxa"/>
          </w:tcPr>
          <w:p w14:paraId="659EECCE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  <w:tc>
          <w:tcPr>
            <w:tcW w:w="3187" w:type="dxa"/>
          </w:tcPr>
          <w:p w14:paraId="659EECCF" w14:textId="77777777" w:rsidR="00D501A4" w:rsidRPr="00D501A4" w:rsidRDefault="00D501A4" w:rsidP="00B1316B">
            <w:pPr>
              <w:spacing w:after="0" w:line="720" w:lineRule="auto"/>
              <w:rPr>
                <w:rFonts w:asciiTheme="minorHAnsi" w:hAnsiTheme="minorHAnsi"/>
              </w:rPr>
            </w:pPr>
          </w:p>
        </w:tc>
      </w:tr>
    </w:tbl>
    <w:p w14:paraId="659EECD1" w14:textId="77777777" w:rsidR="002228E8" w:rsidRPr="002228E8" w:rsidRDefault="002228E8" w:rsidP="002228E8">
      <w:pPr>
        <w:spacing w:after="0" w:line="240" w:lineRule="auto"/>
        <w:rPr>
          <w:sz w:val="2"/>
          <w:szCs w:val="2"/>
        </w:rPr>
      </w:pPr>
    </w:p>
    <w:sectPr w:rsidR="002228E8" w:rsidRPr="002228E8" w:rsidSect="00D50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EECD4" w14:textId="77777777" w:rsidR="005F654D" w:rsidRDefault="005F654D" w:rsidP="00AE228F">
      <w:pPr>
        <w:spacing w:after="0" w:line="240" w:lineRule="auto"/>
      </w:pPr>
      <w:r>
        <w:separator/>
      </w:r>
    </w:p>
  </w:endnote>
  <w:endnote w:type="continuationSeparator" w:id="0">
    <w:p w14:paraId="659EECD5" w14:textId="77777777" w:rsidR="005F654D" w:rsidRDefault="005F654D" w:rsidP="00AE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EECD2" w14:textId="77777777" w:rsidR="005F654D" w:rsidRDefault="005F654D" w:rsidP="00AE228F">
      <w:pPr>
        <w:spacing w:after="0" w:line="240" w:lineRule="auto"/>
      </w:pPr>
      <w:r>
        <w:separator/>
      </w:r>
    </w:p>
  </w:footnote>
  <w:footnote w:type="continuationSeparator" w:id="0">
    <w:p w14:paraId="659EECD3" w14:textId="77777777" w:rsidR="005F654D" w:rsidRDefault="005F654D" w:rsidP="00AE2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E8"/>
    <w:rsid w:val="0000164D"/>
    <w:rsid w:val="002228E8"/>
    <w:rsid w:val="003C63CF"/>
    <w:rsid w:val="004A2378"/>
    <w:rsid w:val="004C481D"/>
    <w:rsid w:val="004D25BE"/>
    <w:rsid w:val="004F3E9A"/>
    <w:rsid w:val="005C01DF"/>
    <w:rsid w:val="005F654D"/>
    <w:rsid w:val="00683AE7"/>
    <w:rsid w:val="00733764"/>
    <w:rsid w:val="008B3BED"/>
    <w:rsid w:val="00906C18"/>
    <w:rsid w:val="00A77DEF"/>
    <w:rsid w:val="00AD072F"/>
    <w:rsid w:val="00AE228F"/>
    <w:rsid w:val="00BB7238"/>
    <w:rsid w:val="00BD37CE"/>
    <w:rsid w:val="00C35735"/>
    <w:rsid w:val="00CF7B40"/>
    <w:rsid w:val="00D501A4"/>
    <w:rsid w:val="00D96F2B"/>
    <w:rsid w:val="00DB0E53"/>
    <w:rsid w:val="00E84BB5"/>
    <w:rsid w:val="00FC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EE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18"/>
    <w:pPr>
      <w:spacing w:after="200" w:line="276" w:lineRule="auto"/>
    </w:pPr>
    <w:rPr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8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E2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228F"/>
  </w:style>
  <w:style w:type="paragraph" w:styleId="Footer">
    <w:name w:val="footer"/>
    <w:basedOn w:val="Normal"/>
    <w:link w:val="FooterChar"/>
    <w:uiPriority w:val="99"/>
    <w:semiHidden/>
    <w:unhideWhenUsed/>
    <w:rsid w:val="00AE2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22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18"/>
    <w:pPr>
      <w:spacing w:after="200" w:line="276" w:lineRule="auto"/>
    </w:pPr>
    <w:rPr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8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E2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228F"/>
  </w:style>
  <w:style w:type="paragraph" w:styleId="Footer">
    <w:name w:val="footer"/>
    <w:basedOn w:val="Normal"/>
    <w:link w:val="FooterChar"/>
    <w:uiPriority w:val="99"/>
    <w:semiHidden/>
    <w:unhideWhenUsed/>
    <w:rsid w:val="00AE2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2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60A5C62-7BDA-4A79-9188-7886769CCF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85D8EA-0563-4868-BBE5-3F000221EE83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52258DE-60FB-47DD-B5A3-1166FCE27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dcterms:created xsi:type="dcterms:W3CDTF">2013-07-05T13:49:00Z</dcterms:created>
  <dcterms:modified xsi:type="dcterms:W3CDTF">2013-07-05T13:49:00Z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