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D9F6C" w14:textId="77777777" w:rsidR="00062E48" w:rsidRDefault="00062E48">
      <w:bookmarkStart w:id="0" w:name="_GoBack"/>
      <w:bookmarkEnd w:id="0"/>
    </w:p>
    <w:p w14:paraId="766D9F6D" w14:textId="77777777" w:rsidR="00062E48" w:rsidRPr="00062E48" w:rsidRDefault="006350DD" w:rsidP="00062E48">
      <w:pPr>
        <w:ind w:left="360"/>
        <w:jc w:val="center"/>
        <w:rPr>
          <w:b/>
          <w:sz w:val="32"/>
        </w:rPr>
      </w:pPr>
      <w:r>
        <w:rPr>
          <w:b/>
          <w:sz w:val="32"/>
        </w:rPr>
        <w:t>Continuum of Consequences</w:t>
      </w:r>
      <w:r w:rsidR="004E59CD">
        <w:rPr>
          <w:b/>
          <w:sz w:val="32"/>
        </w:rPr>
        <w:t>/Supports</w:t>
      </w:r>
    </w:p>
    <w:p w14:paraId="766D9F6E" w14:textId="77777777" w:rsidR="0012728E" w:rsidRPr="0012728E" w:rsidRDefault="00CA36A4">
      <w:r>
        <w:t>Teams should document the</w:t>
      </w:r>
      <w:r w:rsidR="00580837">
        <w:t>ir school’s</w:t>
      </w:r>
      <w:r>
        <w:t xml:space="preserve"> continuum of consequences</w:t>
      </w:r>
      <w:r w:rsidR="004E59CD">
        <w:t>/supports</w:t>
      </w:r>
      <w:r>
        <w:t xml:space="preserve"> </w:t>
      </w:r>
      <w:r w:rsidR="00580837">
        <w:t xml:space="preserve">and make it </w:t>
      </w:r>
      <w:r>
        <w:t xml:space="preserve">available to students, families, and staff. </w:t>
      </w:r>
      <w:r w:rsidR="00580837">
        <w:t xml:space="preserve"> Teams are not limited to</w:t>
      </w:r>
      <w:r>
        <w:t xml:space="preserve"> using the </w:t>
      </w:r>
      <w:r w:rsidR="00580837">
        <w:t xml:space="preserve">organizer provided below.  </w:t>
      </w:r>
      <w:r w:rsidR="004E59CD">
        <w:t xml:space="preserve">Include a </w:t>
      </w:r>
      <w:r>
        <w:t>copy of the continuum of consequences</w:t>
      </w:r>
      <w:r w:rsidR="004E59CD">
        <w:t>/supports</w:t>
      </w:r>
      <w:r>
        <w:t xml:space="preserve"> in the Leadership Team Decision Notebook. </w:t>
      </w:r>
    </w:p>
    <w:tbl>
      <w:tblPr>
        <w:tblStyle w:val="TableGrid"/>
        <w:tblW w:w="14210" w:type="dxa"/>
        <w:tblLook w:val="01E0" w:firstRow="1" w:lastRow="1" w:firstColumn="1" w:lastColumn="1" w:noHBand="0" w:noVBand="0"/>
      </w:tblPr>
      <w:tblGrid>
        <w:gridCol w:w="1474"/>
        <w:gridCol w:w="4113"/>
        <w:gridCol w:w="4285"/>
        <w:gridCol w:w="4338"/>
      </w:tblGrid>
      <w:tr w:rsidR="0012728E" w:rsidRPr="00A25625" w14:paraId="766D9F70" w14:textId="77777777">
        <w:trPr>
          <w:trHeight w:val="543"/>
        </w:trPr>
        <w:tc>
          <w:tcPr>
            <w:tcW w:w="14210" w:type="dxa"/>
            <w:gridSpan w:val="4"/>
          </w:tcPr>
          <w:p w14:paraId="766D9F6F" w14:textId="77777777" w:rsidR="0012728E" w:rsidRPr="00A25625" w:rsidRDefault="0012728E" w:rsidP="0012728E">
            <w:pPr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t xml:space="preserve">Name of School:               </w:t>
            </w:r>
          </w:p>
        </w:tc>
      </w:tr>
      <w:tr w:rsidR="0012728E" w:rsidRPr="00473013" w14:paraId="766D9F75" w14:textId="77777777">
        <w:trPr>
          <w:trHeight w:val="271"/>
        </w:trPr>
        <w:tc>
          <w:tcPr>
            <w:tcW w:w="1474" w:type="dxa"/>
          </w:tcPr>
          <w:p w14:paraId="766D9F71" w14:textId="77777777" w:rsidR="0012728E" w:rsidRPr="00473013" w:rsidRDefault="0012728E" w:rsidP="00590EDC">
            <w:pPr>
              <w:rPr>
                <w:rFonts w:ascii="Comic Sans MS" w:hAnsi="Comic Sans MS"/>
                <w:b/>
              </w:rPr>
            </w:pPr>
            <w:r w:rsidRPr="00473013">
              <w:rPr>
                <w:rFonts w:ascii="Comic Sans MS" w:hAnsi="Comic Sans MS"/>
                <w:b/>
              </w:rPr>
              <w:t>Behavior</w:t>
            </w:r>
          </w:p>
        </w:tc>
        <w:tc>
          <w:tcPr>
            <w:tcW w:w="4113" w:type="dxa"/>
          </w:tcPr>
          <w:p w14:paraId="766D9F72" w14:textId="77777777" w:rsidR="0012728E" w:rsidRPr="00473013" w:rsidRDefault="0012728E" w:rsidP="00590ED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First Office Referral</w:t>
            </w:r>
            <w:r w:rsidRPr="00473013"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4285" w:type="dxa"/>
          </w:tcPr>
          <w:p w14:paraId="766D9F73" w14:textId="77777777" w:rsidR="0012728E" w:rsidRPr="00473013" w:rsidRDefault="0012728E" w:rsidP="00590ED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Second Office Referral</w:t>
            </w:r>
            <w:r w:rsidRPr="00473013">
              <w:rPr>
                <w:rFonts w:ascii="Comic Sans MS" w:hAnsi="Comic Sans MS"/>
                <w:b/>
              </w:rPr>
              <w:t xml:space="preserve"> </w:t>
            </w:r>
          </w:p>
        </w:tc>
        <w:tc>
          <w:tcPr>
            <w:tcW w:w="4338" w:type="dxa"/>
          </w:tcPr>
          <w:p w14:paraId="766D9F74" w14:textId="77777777" w:rsidR="0012728E" w:rsidRPr="00473013" w:rsidRDefault="0012728E" w:rsidP="00590ED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Third</w:t>
            </w:r>
            <w:r w:rsidRPr="00473013"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</w:rPr>
              <w:t>Office Referral</w:t>
            </w:r>
            <w:r w:rsidRPr="00473013">
              <w:rPr>
                <w:rFonts w:ascii="Comic Sans MS" w:hAnsi="Comic Sans MS"/>
                <w:b/>
              </w:rPr>
              <w:t xml:space="preserve"> </w:t>
            </w:r>
          </w:p>
        </w:tc>
      </w:tr>
      <w:tr w:rsidR="0012728E" w:rsidRPr="00473013" w14:paraId="766D9F80" w14:textId="77777777">
        <w:trPr>
          <w:trHeight w:val="1655"/>
        </w:trPr>
        <w:tc>
          <w:tcPr>
            <w:tcW w:w="1474" w:type="dxa"/>
          </w:tcPr>
          <w:p w14:paraId="766D9F76" w14:textId="77777777" w:rsidR="0012728E" w:rsidRDefault="0012728E" w:rsidP="00590EDC">
            <w:pPr>
              <w:rPr>
                <w:rFonts w:ascii="Comic Sans MS" w:hAnsi="Comic Sans MS"/>
                <w:b/>
              </w:rPr>
            </w:pPr>
          </w:p>
          <w:p w14:paraId="766D9F77" w14:textId="77777777" w:rsidR="00580837" w:rsidRDefault="00580837" w:rsidP="00590EDC">
            <w:pPr>
              <w:rPr>
                <w:rFonts w:ascii="Comic Sans MS" w:hAnsi="Comic Sans MS"/>
                <w:b/>
              </w:rPr>
            </w:pPr>
          </w:p>
          <w:p w14:paraId="766D9F78" w14:textId="77777777" w:rsidR="00580837" w:rsidRDefault="00580837" w:rsidP="00590EDC">
            <w:pPr>
              <w:rPr>
                <w:rFonts w:ascii="Comic Sans MS" w:hAnsi="Comic Sans MS"/>
                <w:b/>
              </w:rPr>
            </w:pPr>
          </w:p>
          <w:p w14:paraId="766D9F79" w14:textId="77777777" w:rsidR="00580837" w:rsidRDefault="00580837" w:rsidP="00590EDC">
            <w:pPr>
              <w:rPr>
                <w:rFonts w:ascii="Comic Sans MS" w:hAnsi="Comic Sans MS"/>
                <w:b/>
              </w:rPr>
            </w:pPr>
          </w:p>
          <w:p w14:paraId="766D9F7A" w14:textId="77777777" w:rsidR="00580837" w:rsidRDefault="00580837" w:rsidP="00590EDC">
            <w:pPr>
              <w:rPr>
                <w:rFonts w:ascii="Comic Sans MS" w:hAnsi="Comic Sans MS"/>
                <w:b/>
              </w:rPr>
            </w:pPr>
          </w:p>
          <w:p w14:paraId="766D9F7B" w14:textId="77777777" w:rsidR="00580837" w:rsidRPr="00473013" w:rsidRDefault="00580837" w:rsidP="00590ED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113" w:type="dxa"/>
          </w:tcPr>
          <w:p w14:paraId="766D9F7C" w14:textId="77777777" w:rsidR="0012728E" w:rsidRPr="00224648" w:rsidRDefault="0012728E" w:rsidP="00580837">
            <w:pPr>
              <w:rPr>
                <w:rFonts w:ascii="Comic Sans MS" w:hAnsi="Comic Sans MS"/>
              </w:rPr>
            </w:pPr>
          </w:p>
        </w:tc>
        <w:tc>
          <w:tcPr>
            <w:tcW w:w="4285" w:type="dxa"/>
          </w:tcPr>
          <w:p w14:paraId="766D9F7D" w14:textId="77777777" w:rsidR="0012728E" w:rsidRPr="00224648" w:rsidRDefault="0012728E" w:rsidP="00580837">
            <w:pPr>
              <w:rPr>
                <w:rFonts w:ascii="Comic Sans MS" w:hAnsi="Comic Sans MS"/>
              </w:rPr>
            </w:pPr>
          </w:p>
        </w:tc>
        <w:tc>
          <w:tcPr>
            <w:tcW w:w="4338" w:type="dxa"/>
          </w:tcPr>
          <w:p w14:paraId="766D9F7E" w14:textId="77777777" w:rsidR="0012728E" w:rsidRPr="00224648" w:rsidRDefault="0012728E" w:rsidP="00590EDC">
            <w:pPr>
              <w:rPr>
                <w:rFonts w:ascii="Comic Sans MS" w:hAnsi="Comic Sans MS"/>
              </w:rPr>
            </w:pPr>
          </w:p>
          <w:p w14:paraId="766D9F7F" w14:textId="77777777" w:rsidR="0012728E" w:rsidRPr="00224648" w:rsidRDefault="0012728E" w:rsidP="00590EDC">
            <w:pPr>
              <w:rPr>
                <w:rFonts w:ascii="Comic Sans MS" w:hAnsi="Comic Sans MS"/>
              </w:rPr>
            </w:pPr>
          </w:p>
        </w:tc>
      </w:tr>
      <w:tr w:rsidR="0012728E" w:rsidRPr="00473013" w14:paraId="766D9F8B" w14:textId="77777777">
        <w:trPr>
          <w:trHeight w:val="1642"/>
        </w:trPr>
        <w:tc>
          <w:tcPr>
            <w:tcW w:w="1474" w:type="dxa"/>
          </w:tcPr>
          <w:p w14:paraId="766D9F81" w14:textId="77777777" w:rsidR="0012728E" w:rsidRDefault="0012728E" w:rsidP="00590EDC">
            <w:pPr>
              <w:rPr>
                <w:rFonts w:ascii="Comic Sans MS" w:hAnsi="Comic Sans MS"/>
              </w:rPr>
            </w:pPr>
          </w:p>
          <w:p w14:paraId="766D9F82" w14:textId="77777777" w:rsidR="00580837" w:rsidRDefault="00580837" w:rsidP="00590EDC">
            <w:pPr>
              <w:rPr>
                <w:rFonts w:ascii="Comic Sans MS" w:hAnsi="Comic Sans MS"/>
              </w:rPr>
            </w:pPr>
          </w:p>
          <w:p w14:paraId="766D9F83" w14:textId="77777777" w:rsidR="00580837" w:rsidRDefault="00580837" w:rsidP="00590EDC">
            <w:pPr>
              <w:rPr>
                <w:rFonts w:ascii="Comic Sans MS" w:hAnsi="Comic Sans MS"/>
              </w:rPr>
            </w:pPr>
          </w:p>
          <w:p w14:paraId="766D9F84" w14:textId="77777777" w:rsidR="00580837" w:rsidRDefault="00580837" w:rsidP="00590EDC">
            <w:pPr>
              <w:rPr>
                <w:rFonts w:ascii="Comic Sans MS" w:hAnsi="Comic Sans MS"/>
              </w:rPr>
            </w:pPr>
          </w:p>
          <w:p w14:paraId="766D9F85" w14:textId="77777777" w:rsidR="00580837" w:rsidRDefault="00580837" w:rsidP="00590EDC">
            <w:pPr>
              <w:rPr>
                <w:rFonts w:ascii="Comic Sans MS" w:hAnsi="Comic Sans MS"/>
              </w:rPr>
            </w:pPr>
          </w:p>
          <w:p w14:paraId="766D9F86" w14:textId="77777777" w:rsidR="00580837" w:rsidRPr="00473013" w:rsidRDefault="00580837" w:rsidP="00590EDC">
            <w:pPr>
              <w:rPr>
                <w:rFonts w:ascii="Comic Sans MS" w:hAnsi="Comic Sans MS"/>
              </w:rPr>
            </w:pPr>
          </w:p>
        </w:tc>
        <w:tc>
          <w:tcPr>
            <w:tcW w:w="4113" w:type="dxa"/>
          </w:tcPr>
          <w:p w14:paraId="766D9F87" w14:textId="77777777" w:rsidR="0012728E" w:rsidRPr="00224648" w:rsidRDefault="0012728E" w:rsidP="00580837">
            <w:pPr>
              <w:rPr>
                <w:rFonts w:ascii="Comic Sans MS" w:hAnsi="Comic Sans MS"/>
              </w:rPr>
            </w:pPr>
          </w:p>
        </w:tc>
        <w:tc>
          <w:tcPr>
            <w:tcW w:w="4285" w:type="dxa"/>
          </w:tcPr>
          <w:p w14:paraId="766D9F88" w14:textId="77777777" w:rsidR="0012728E" w:rsidRPr="00224648" w:rsidRDefault="0012728E" w:rsidP="00580837">
            <w:pPr>
              <w:rPr>
                <w:rFonts w:ascii="Comic Sans MS" w:hAnsi="Comic Sans MS"/>
              </w:rPr>
            </w:pPr>
          </w:p>
        </w:tc>
        <w:tc>
          <w:tcPr>
            <w:tcW w:w="4338" w:type="dxa"/>
          </w:tcPr>
          <w:p w14:paraId="766D9F89" w14:textId="77777777" w:rsidR="0012728E" w:rsidRDefault="0012728E" w:rsidP="00590EDC">
            <w:pPr>
              <w:rPr>
                <w:rFonts w:ascii="Comic Sans MS" w:hAnsi="Comic Sans MS"/>
              </w:rPr>
            </w:pPr>
          </w:p>
          <w:p w14:paraId="766D9F8A" w14:textId="77777777" w:rsidR="0012728E" w:rsidRPr="00224648" w:rsidRDefault="0012728E" w:rsidP="00590EDC">
            <w:pPr>
              <w:rPr>
                <w:rFonts w:ascii="Comic Sans MS" w:hAnsi="Comic Sans MS"/>
              </w:rPr>
            </w:pPr>
          </w:p>
        </w:tc>
      </w:tr>
      <w:tr w:rsidR="0012728E" w:rsidRPr="00473013" w14:paraId="766D9F94" w14:textId="77777777">
        <w:trPr>
          <w:trHeight w:val="1642"/>
        </w:trPr>
        <w:tc>
          <w:tcPr>
            <w:tcW w:w="1474" w:type="dxa"/>
          </w:tcPr>
          <w:p w14:paraId="766D9F8C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8D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8E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8F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90" w14:textId="77777777" w:rsidR="00580837" w:rsidRPr="00473013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</w:tc>
        <w:tc>
          <w:tcPr>
            <w:tcW w:w="4113" w:type="dxa"/>
          </w:tcPr>
          <w:p w14:paraId="766D9F91" w14:textId="77777777" w:rsidR="0012728E" w:rsidRPr="00224648" w:rsidRDefault="0012728E" w:rsidP="00590EDC">
            <w:pPr>
              <w:rPr>
                <w:rFonts w:ascii="Comic Sans MS" w:hAnsi="Comic Sans MS"/>
              </w:rPr>
            </w:pPr>
          </w:p>
        </w:tc>
        <w:tc>
          <w:tcPr>
            <w:tcW w:w="4285" w:type="dxa"/>
          </w:tcPr>
          <w:p w14:paraId="766D9F92" w14:textId="77777777" w:rsidR="0012728E" w:rsidRPr="00224648" w:rsidRDefault="0012728E" w:rsidP="00580837">
            <w:pPr>
              <w:rPr>
                <w:rFonts w:ascii="Comic Sans MS" w:hAnsi="Comic Sans MS"/>
              </w:rPr>
            </w:pPr>
          </w:p>
        </w:tc>
        <w:tc>
          <w:tcPr>
            <w:tcW w:w="4338" w:type="dxa"/>
          </w:tcPr>
          <w:p w14:paraId="766D9F93" w14:textId="77777777" w:rsidR="0012728E" w:rsidRPr="00224648" w:rsidRDefault="0012728E" w:rsidP="00580837">
            <w:pPr>
              <w:rPr>
                <w:rFonts w:ascii="Comic Sans MS" w:hAnsi="Comic Sans MS"/>
              </w:rPr>
            </w:pPr>
          </w:p>
        </w:tc>
      </w:tr>
      <w:tr w:rsidR="00580837" w:rsidRPr="00473013" w14:paraId="766D9F9C" w14:textId="77777777">
        <w:trPr>
          <w:trHeight w:val="1333"/>
        </w:trPr>
        <w:tc>
          <w:tcPr>
            <w:tcW w:w="1474" w:type="dxa"/>
          </w:tcPr>
          <w:p w14:paraId="766D9F95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96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97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  <w:p w14:paraId="766D9F98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</w:tc>
        <w:tc>
          <w:tcPr>
            <w:tcW w:w="4113" w:type="dxa"/>
          </w:tcPr>
          <w:p w14:paraId="766D9F99" w14:textId="77777777" w:rsidR="00580837" w:rsidRPr="00224648" w:rsidRDefault="00580837" w:rsidP="00590EDC">
            <w:pPr>
              <w:rPr>
                <w:rFonts w:ascii="Comic Sans MS" w:hAnsi="Comic Sans MS"/>
              </w:rPr>
            </w:pPr>
          </w:p>
        </w:tc>
        <w:tc>
          <w:tcPr>
            <w:tcW w:w="4285" w:type="dxa"/>
          </w:tcPr>
          <w:p w14:paraId="766D9F9A" w14:textId="77777777" w:rsidR="00580837" w:rsidRPr="00224648" w:rsidRDefault="00580837" w:rsidP="00580837">
            <w:pPr>
              <w:rPr>
                <w:rFonts w:ascii="Comic Sans MS" w:hAnsi="Comic Sans MS"/>
              </w:rPr>
            </w:pPr>
          </w:p>
        </w:tc>
        <w:tc>
          <w:tcPr>
            <w:tcW w:w="4338" w:type="dxa"/>
          </w:tcPr>
          <w:p w14:paraId="766D9F9B" w14:textId="77777777" w:rsidR="00580837" w:rsidRPr="00224648" w:rsidRDefault="00580837" w:rsidP="00580837">
            <w:pPr>
              <w:rPr>
                <w:rFonts w:ascii="Comic Sans MS" w:hAnsi="Comic Sans MS"/>
              </w:rPr>
            </w:pPr>
          </w:p>
        </w:tc>
      </w:tr>
      <w:tr w:rsidR="00580837" w:rsidRPr="00473013" w14:paraId="766D9FA1" w14:textId="77777777">
        <w:trPr>
          <w:trHeight w:val="1333"/>
        </w:trPr>
        <w:tc>
          <w:tcPr>
            <w:tcW w:w="1474" w:type="dxa"/>
          </w:tcPr>
          <w:p w14:paraId="766D9F9D" w14:textId="77777777" w:rsidR="00580837" w:rsidRDefault="00580837" w:rsidP="00590EDC">
            <w:pPr>
              <w:pStyle w:val="BodyTextIndent"/>
              <w:spacing w:after="0"/>
              <w:ind w:left="0"/>
              <w:rPr>
                <w:rFonts w:ascii="Comic Sans MS" w:hAnsi="Comic Sans MS" w:cs="Comic Sans MS"/>
                <w:b/>
                <w:sz w:val="24"/>
                <w:szCs w:val="24"/>
              </w:rPr>
            </w:pPr>
          </w:p>
        </w:tc>
        <w:tc>
          <w:tcPr>
            <w:tcW w:w="4113" w:type="dxa"/>
          </w:tcPr>
          <w:p w14:paraId="766D9F9E" w14:textId="77777777" w:rsidR="00580837" w:rsidRPr="00224648" w:rsidRDefault="00580837" w:rsidP="00590EDC">
            <w:pPr>
              <w:rPr>
                <w:rFonts w:ascii="Comic Sans MS" w:hAnsi="Comic Sans MS"/>
              </w:rPr>
            </w:pPr>
          </w:p>
        </w:tc>
        <w:tc>
          <w:tcPr>
            <w:tcW w:w="4285" w:type="dxa"/>
          </w:tcPr>
          <w:p w14:paraId="766D9F9F" w14:textId="77777777" w:rsidR="00580837" w:rsidRPr="00224648" w:rsidRDefault="00580837" w:rsidP="00580837">
            <w:pPr>
              <w:rPr>
                <w:rFonts w:ascii="Comic Sans MS" w:hAnsi="Comic Sans MS"/>
              </w:rPr>
            </w:pPr>
          </w:p>
        </w:tc>
        <w:tc>
          <w:tcPr>
            <w:tcW w:w="4338" w:type="dxa"/>
          </w:tcPr>
          <w:p w14:paraId="766D9FA0" w14:textId="77777777" w:rsidR="00580837" w:rsidRPr="00224648" w:rsidRDefault="00580837" w:rsidP="00580837">
            <w:pPr>
              <w:rPr>
                <w:rFonts w:ascii="Comic Sans MS" w:hAnsi="Comic Sans MS"/>
              </w:rPr>
            </w:pPr>
          </w:p>
        </w:tc>
      </w:tr>
    </w:tbl>
    <w:p w14:paraId="766D9FA2" w14:textId="77777777" w:rsidR="0012728E" w:rsidRDefault="0012728E" w:rsidP="0012728E">
      <w:pPr>
        <w:tabs>
          <w:tab w:val="left" w:pos="3706"/>
        </w:tabs>
      </w:pPr>
      <w:r>
        <w:tab/>
      </w:r>
    </w:p>
    <w:sectPr w:rsidR="0012728E" w:rsidSect="0012728E">
      <w:pgSz w:w="15840" w:h="12240" w:orient="landscape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04B10"/>
    <w:multiLevelType w:val="hybridMultilevel"/>
    <w:tmpl w:val="EC64626C"/>
    <w:lvl w:ilvl="0" w:tplc="F698EA60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E40E7"/>
    <w:multiLevelType w:val="hybridMultilevel"/>
    <w:tmpl w:val="B8204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2E48"/>
    <w:rsid w:val="00062E48"/>
    <w:rsid w:val="0012728E"/>
    <w:rsid w:val="00164163"/>
    <w:rsid w:val="002D11C6"/>
    <w:rsid w:val="002D559F"/>
    <w:rsid w:val="00324A12"/>
    <w:rsid w:val="004E59CD"/>
    <w:rsid w:val="00580837"/>
    <w:rsid w:val="006350DD"/>
    <w:rsid w:val="00654688"/>
    <w:rsid w:val="008632E5"/>
    <w:rsid w:val="00C666AE"/>
    <w:rsid w:val="00CA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D9F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E48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rsid w:val="00127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12728E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2728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8DB9C3-A60D-48D7-BC70-1BBFFF223257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CD68B6-5D00-46C3-AF4B-F90147E64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D9598C9-FBC4-4351-A9B7-DF818586F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Jones</dc:creator>
  <cp:lastModifiedBy>Kevin D. Davis</cp:lastModifiedBy>
  <cp:revision>2</cp:revision>
  <dcterms:created xsi:type="dcterms:W3CDTF">2013-07-05T13:54:00Z</dcterms:created>
  <dcterms:modified xsi:type="dcterms:W3CDTF">2013-07-05T13:54:00Z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