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9BA38" w14:textId="762B24C2" w:rsidR="006F4073" w:rsidRPr="00137844" w:rsidRDefault="006F4073" w:rsidP="006F4073">
      <w:pPr>
        <w:spacing w:after="0"/>
        <w:jc w:val="center"/>
        <w:rPr>
          <w:rFonts w:ascii="Calibri" w:hAnsi="Calibri"/>
          <w:b/>
          <w:sz w:val="36"/>
          <w:szCs w:val="36"/>
        </w:rPr>
      </w:pPr>
      <w:bookmarkStart w:id="0" w:name="_GoBack"/>
      <w:bookmarkEnd w:id="0"/>
      <w:r w:rsidRPr="00137844">
        <w:rPr>
          <w:rFonts w:ascii="Calibri" w:hAnsi="Calibri"/>
          <w:b/>
          <w:sz w:val="36"/>
          <w:szCs w:val="36"/>
        </w:rPr>
        <w:t>Comprehensive Assessment Plan</w:t>
      </w:r>
      <w:r w:rsidR="00454BEF">
        <w:rPr>
          <w:rFonts w:ascii="Calibri" w:hAnsi="Calibri"/>
          <w:b/>
          <w:sz w:val="36"/>
          <w:szCs w:val="36"/>
        </w:rPr>
        <w:t xml:space="preserve"> - Reading</w:t>
      </w:r>
    </w:p>
    <w:p w14:paraId="5FF9BA3A" w14:textId="77777777" w:rsidR="006F4073" w:rsidRPr="009F47BE" w:rsidRDefault="006F4073" w:rsidP="006F4073">
      <w:pPr>
        <w:spacing w:after="0"/>
        <w:jc w:val="center"/>
        <w:rPr>
          <w:rFonts w:ascii="Calibri" w:hAnsi="Calibri"/>
          <w:b/>
          <w:sz w:val="32"/>
          <w:szCs w:val="32"/>
        </w:rPr>
      </w:pPr>
    </w:p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1710"/>
        <w:gridCol w:w="2610"/>
        <w:gridCol w:w="1800"/>
        <w:gridCol w:w="3060"/>
      </w:tblGrid>
      <w:tr w:rsidR="006F4073" w:rsidRPr="00F52621" w14:paraId="5FF9BA3C" w14:textId="77777777" w:rsidTr="008E70B7">
        <w:tc>
          <w:tcPr>
            <w:tcW w:w="13680" w:type="dxa"/>
            <w:gridSpan w:val="5"/>
            <w:shd w:val="clear" w:color="auto" w:fill="BFBFBF" w:themeFill="background1" w:themeFillShade="BF"/>
          </w:tcPr>
          <w:p w14:paraId="5FF9BA3B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Universal </w:t>
            </w:r>
            <w:r w:rsidRPr="00F52621">
              <w:rPr>
                <w:rFonts w:ascii="Calibri" w:hAnsi="Calibri"/>
                <w:b/>
              </w:rPr>
              <w:t>Screening Assessment</w:t>
            </w:r>
          </w:p>
        </w:tc>
      </w:tr>
      <w:tr w:rsidR="006F4073" w:rsidRPr="00F52621" w14:paraId="5FF9BA43" w14:textId="77777777" w:rsidTr="008E70B7">
        <w:tc>
          <w:tcPr>
            <w:tcW w:w="4500" w:type="dxa"/>
          </w:tcPr>
          <w:p w14:paraId="5FF9BA3D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Assessment Used</w:t>
            </w:r>
          </w:p>
        </w:tc>
        <w:tc>
          <w:tcPr>
            <w:tcW w:w="1710" w:type="dxa"/>
          </w:tcPr>
          <w:p w14:paraId="5FF9BA3E" w14:textId="77777777" w:rsidR="006F4073" w:rsidRPr="00F52621" w:rsidRDefault="006F4073" w:rsidP="006F4073">
            <w:pPr>
              <w:tabs>
                <w:tab w:val="right" w:pos="2064"/>
              </w:tabs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Grades</w:t>
            </w:r>
          </w:p>
        </w:tc>
        <w:tc>
          <w:tcPr>
            <w:tcW w:w="2610" w:type="dxa"/>
          </w:tcPr>
          <w:p w14:paraId="5FF9BA3F" w14:textId="77777777" w:rsidR="006F4073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Decision Rules or </w:t>
            </w:r>
          </w:p>
          <w:p w14:paraId="5FF9BA40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Cut Points</w:t>
            </w:r>
          </w:p>
        </w:tc>
        <w:tc>
          <w:tcPr>
            <w:tcW w:w="1800" w:type="dxa"/>
          </w:tcPr>
          <w:p w14:paraId="5FF9BA41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Areas Assessed</w:t>
            </w:r>
          </w:p>
        </w:tc>
        <w:tc>
          <w:tcPr>
            <w:tcW w:w="3060" w:type="dxa"/>
          </w:tcPr>
          <w:p w14:paraId="5FF9BA42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Who is responsible for administration</w:t>
            </w:r>
          </w:p>
        </w:tc>
      </w:tr>
      <w:tr w:rsidR="006F4073" w:rsidRPr="00F52621" w14:paraId="5FF9BA4A" w14:textId="77777777" w:rsidTr="008E70B7">
        <w:trPr>
          <w:trHeight w:val="593"/>
        </w:trPr>
        <w:tc>
          <w:tcPr>
            <w:tcW w:w="4500" w:type="dxa"/>
          </w:tcPr>
          <w:p w14:paraId="5FF9BA44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45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4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47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4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49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51" w14:textId="77777777" w:rsidTr="008E70B7">
        <w:tc>
          <w:tcPr>
            <w:tcW w:w="4500" w:type="dxa"/>
          </w:tcPr>
          <w:p w14:paraId="5FF9BA4B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4C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4D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4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4F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50" w14:textId="77777777" w:rsidR="006F4073" w:rsidRPr="00F52621" w:rsidRDefault="006F4073" w:rsidP="006F4073">
            <w:pPr>
              <w:spacing w:after="0"/>
              <w:ind w:left="3187"/>
              <w:rPr>
                <w:rFonts w:ascii="Calibri" w:hAnsi="Calibri"/>
              </w:rPr>
            </w:pPr>
          </w:p>
        </w:tc>
      </w:tr>
      <w:tr w:rsidR="006F4073" w:rsidRPr="00F52621" w14:paraId="5FF9BA58" w14:textId="77777777" w:rsidTr="008E70B7">
        <w:tc>
          <w:tcPr>
            <w:tcW w:w="4500" w:type="dxa"/>
          </w:tcPr>
          <w:p w14:paraId="5FF9BA52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53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54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55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5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57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</w:tbl>
    <w:p w14:paraId="5FF9BA59" w14:textId="77777777" w:rsidR="006F4073" w:rsidRPr="00F52621" w:rsidRDefault="006F4073" w:rsidP="006F4073">
      <w:pPr>
        <w:spacing w:after="0"/>
        <w:jc w:val="right"/>
        <w:rPr>
          <w:rFonts w:ascii="Calibri" w:hAnsi="Calibri"/>
        </w:rPr>
      </w:pPr>
    </w:p>
    <w:p w14:paraId="5FF9BA5A" w14:textId="77777777" w:rsidR="006F4073" w:rsidRPr="00F52621" w:rsidRDefault="006F4073" w:rsidP="006F4073">
      <w:pPr>
        <w:spacing w:after="0"/>
        <w:rPr>
          <w:rFonts w:ascii="Calibri" w:hAnsi="Calibri"/>
        </w:rPr>
      </w:pPr>
    </w:p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1710"/>
        <w:gridCol w:w="2610"/>
        <w:gridCol w:w="1800"/>
        <w:gridCol w:w="3060"/>
      </w:tblGrid>
      <w:tr w:rsidR="006F4073" w:rsidRPr="00F52621" w14:paraId="5FF9BA5C" w14:textId="77777777" w:rsidTr="008E70B7">
        <w:tc>
          <w:tcPr>
            <w:tcW w:w="13680" w:type="dxa"/>
            <w:gridSpan w:val="5"/>
            <w:shd w:val="clear" w:color="auto" w:fill="BFBFBF" w:themeFill="background1" w:themeFillShade="BF"/>
          </w:tcPr>
          <w:p w14:paraId="5FF9BA5B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 xml:space="preserve">Progress Monitoring </w:t>
            </w:r>
            <w:r>
              <w:rPr>
                <w:rFonts w:ascii="Calibri" w:hAnsi="Calibri"/>
                <w:b/>
              </w:rPr>
              <w:t>of Intervention</w:t>
            </w:r>
          </w:p>
        </w:tc>
      </w:tr>
      <w:tr w:rsidR="006F4073" w:rsidRPr="00F52621" w14:paraId="5FF9BA63" w14:textId="77777777" w:rsidTr="008E70B7">
        <w:tc>
          <w:tcPr>
            <w:tcW w:w="4500" w:type="dxa"/>
          </w:tcPr>
          <w:p w14:paraId="5FF9BA5D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Assessment Used</w:t>
            </w:r>
          </w:p>
        </w:tc>
        <w:tc>
          <w:tcPr>
            <w:tcW w:w="1710" w:type="dxa"/>
          </w:tcPr>
          <w:p w14:paraId="5FF9BA5E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Which Students</w:t>
            </w:r>
            <w:r>
              <w:rPr>
                <w:rFonts w:ascii="Calibri" w:hAnsi="Calibri"/>
                <w:b/>
              </w:rPr>
              <w:t xml:space="preserve"> &amp; Grades</w:t>
            </w:r>
          </w:p>
        </w:tc>
        <w:tc>
          <w:tcPr>
            <w:tcW w:w="2610" w:type="dxa"/>
          </w:tcPr>
          <w:p w14:paraId="5FF9BA5F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Decision Rules</w:t>
            </w:r>
          </w:p>
          <w:p w14:paraId="5FF9BA60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61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Areas Assessed</w:t>
            </w:r>
          </w:p>
        </w:tc>
        <w:tc>
          <w:tcPr>
            <w:tcW w:w="3060" w:type="dxa"/>
          </w:tcPr>
          <w:p w14:paraId="5FF9BA62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Who is responsible for administration</w:t>
            </w:r>
          </w:p>
        </w:tc>
      </w:tr>
      <w:tr w:rsidR="006F4073" w:rsidRPr="00F52621" w14:paraId="5FF9BA6A" w14:textId="77777777" w:rsidTr="008E70B7">
        <w:trPr>
          <w:trHeight w:val="602"/>
        </w:trPr>
        <w:tc>
          <w:tcPr>
            <w:tcW w:w="4500" w:type="dxa"/>
          </w:tcPr>
          <w:p w14:paraId="5FF9BA64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65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6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67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6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69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72" w14:textId="77777777" w:rsidTr="008E70B7">
        <w:tc>
          <w:tcPr>
            <w:tcW w:w="4500" w:type="dxa"/>
          </w:tcPr>
          <w:p w14:paraId="5FF9BA6B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6C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6D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6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6F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70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71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79" w14:textId="77777777" w:rsidTr="008E70B7">
        <w:tc>
          <w:tcPr>
            <w:tcW w:w="4500" w:type="dxa"/>
          </w:tcPr>
          <w:p w14:paraId="5FF9BA73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74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75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7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77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7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80" w14:textId="77777777" w:rsidTr="008E70B7">
        <w:tc>
          <w:tcPr>
            <w:tcW w:w="4500" w:type="dxa"/>
          </w:tcPr>
          <w:p w14:paraId="5FF9BA7A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7B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7C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7D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7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7F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</w:tbl>
    <w:p w14:paraId="5FF9BA81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82" w14:textId="77777777" w:rsidR="006F4073" w:rsidRDefault="006F4073" w:rsidP="006F4073">
      <w:pPr>
        <w:spacing w:after="0"/>
        <w:rPr>
          <w:rFonts w:ascii="Calibri" w:hAnsi="Calibri"/>
        </w:rPr>
      </w:pPr>
    </w:p>
    <w:p w14:paraId="1329C93C" w14:textId="77777777" w:rsidR="004666D7" w:rsidRDefault="004666D7" w:rsidP="006F4073">
      <w:pPr>
        <w:spacing w:after="0"/>
        <w:rPr>
          <w:rFonts w:ascii="Calibri" w:hAnsi="Calibri"/>
        </w:rPr>
      </w:pPr>
    </w:p>
    <w:p w14:paraId="5FF9BA83" w14:textId="77777777" w:rsidR="006F4073" w:rsidRDefault="006F4073" w:rsidP="006F4073">
      <w:pPr>
        <w:spacing w:after="0"/>
        <w:rPr>
          <w:rFonts w:ascii="Calibri" w:hAnsi="Calibri"/>
        </w:rPr>
      </w:pPr>
    </w:p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1710"/>
        <w:gridCol w:w="2610"/>
        <w:gridCol w:w="1800"/>
        <w:gridCol w:w="3060"/>
      </w:tblGrid>
      <w:tr w:rsidR="006F4073" w:rsidRPr="00F52621" w14:paraId="5FF9BA85" w14:textId="77777777" w:rsidTr="008E70B7">
        <w:tc>
          <w:tcPr>
            <w:tcW w:w="13680" w:type="dxa"/>
            <w:gridSpan w:val="5"/>
            <w:shd w:val="clear" w:color="auto" w:fill="BFBFBF" w:themeFill="background1" w:themeFillShade="BF"/>
          </w:tcPr>
          <w:p w14:paraId="5FF9BA84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lastRenderedPageBreak/>
              <w:t>Diagnostic</w:t>
            </w:r>
            <w:r>
              <w:rPr>
                <w:rFonts w:ascii="Calibri" w:hAnsi="Calibri"/>
                <w:b/>
              </w:rPr>
              <w:t xml:space="preserve"> Processes and </w:t>
            </w:r>
            <w:r w:rsidRPr="00F52621">
              <w:rPr>
                <w:rFonts w:ascii="Calibri" w:hAnsi="Calibri"/>
                <w:b/>
              </w:rPr>
              <w:t>Assessments</w:t>
            </w:r>
          </w:p>
        </w:tc>
      </w:tr>
      <w:tr w:rsidR="006F4073" w:rsidRPr="00F52621" w14:paraId="5FF9BA8D" w14:textId="77777777" w:rsidTr="008E70B7">
        <w:tc>
          <w:tcPr>
            <w:tcW w:w="4500" w:type="dxa"/>
          </w:tcPr>
          <w:p w14:paraId="5FF9BA86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Assessment Used</w:t>
            </w:r>
          </w:p>
        </w:tc>
        <w:tc>
          <w:tcPr>
            <w:tcW w:w="1710" w:type="dxa"/>
          </w:tcPr>
          <w:p w14:paraId="5FF9BA87" w14:textId="77777777" w:rsidR="006F4073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Which Students</w:t>
            </w:r>
            <w:r>
              <w:rPr>
                <w:rFonts w:ascii="Calibri" w:hAnsi="Calibri"/>
                <w:b/>
              </w:rPr>
              <w:t xml:space="preserve"> </w:t>
            </w:r>
          </w:p>
          <w:p w14:paraId="5FF9BA88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&amp; Grades</w:t>
            </w:r>
          </w:p>
        </w:tc>
        <w:tc>
          <w:tcPr>
            <w:tcW w:w="2610" w:type="dxa"/>
          </w:tcPr>
          <w:p w14:paraId="5FF9BA89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Decision Rules</w:t>
            </w:r>
          </w:p>
          <w:p w14:paraId="5FF9BA8A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8B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Areas Assessed</w:t>
            </w:r>
          </w:p>
        </w:tc>
        <w:tc>
          <w:tcPr>
            <w:tcW w:w="3060" w:type="dxa"/>
          </w:tcPr>
          <w:p w14:paraId="5FF9BA8C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Who is responsible for administration</w:t>
            </w:r>
          </w:p>
        </w:tc>
      </w:tr>
      <w:tr w:rsidR="006F4073" w:rsidRPr="00F52621" w14:paraId="5FF9BA94" w14:textId="77777777" w:rsidTr="008E70B7">
        <w:tc>
          <w:tcPr>
            <w:tcW w:w="4500" w:type="dxa"/>
          </w:tcPr>
          <w:p w14:paraId="5FF9BA8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8F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90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91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92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93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9C" w14:textId="77777777" w:rsidTr="008E70B7">
        <w:tc>
          <w:tcPr>
            <w:tcW w:w="4500" w:type="dxa"/>
          </w:tcPr>
          <w:p w14:paraId="5FF9BA95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9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97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9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99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9A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9B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A4" w14:textId="77777777" w:rsidTr="008E70B7">
        <w:tc>
          <w:tcPr>
            <w:tcW w:w="4500" w:type="dxa"/>
          </w:tcPr>
          <w:p w14:paraId="5FF9BA9D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9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9F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A0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A1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A2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A3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  <w:tr w:rsidR="006F4073" w:rsidRPr="00F52621" w14:paraId="5FF9BAAB" w14:textId="77777777" w:rsidTr="008E70B7">
        <w:tc>
          <w:tcPr>
            <w:tcW w:w="4500" w:type="dxa"/>
          </w:tcPr>
          <w:p w14:paraId="5FF9BAA5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  <w:p w14:paraId="5FF9BAA6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A7" w14:textId="77777777" w:rsidR="006F4073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610" w:type="dxa"/>
          </w:tcPr>
          <w:p w14:paraId="5FF9BAA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14:paraId="5FF9BAA9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3060" w:type="dxa"/>
          </w:tcPr>
          <w:p w14:paraId="5FF9BAAA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</w:tr>
    </w:tbl>
    <w:p w14:paraId="5FF9BAAC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AD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AE" w14:textId="77777777" w:rsidR="006F4073" w:rsidRDefault="006F4073" w:rsidP="006F4073">
      <w:pPr>
        <w:spacing w:after="0"/>
        <w:rPr>
          <w:rFonts w:ascii="Calibri" w:hAnsi="Calibri"/>
        </w:rPr>
      </w:pPr>
    </w:p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2790"/>
        <w:gridCol w:w="3330"/>
        <w:gridCol w:w="3060"/>
      </w:tblGrid>
      <w:tr w:rsidR="006F4073" w:rsidRPr="00F52621" w14:paraId="5FF9BAB0" w14:textId="77777777" w:rsidTr="008E70B7">
        <w:tc>
          <w:tcPr>
            <w:tcW w:w="13680" w:type="dxa"/>
            <w:gridSpan w:val="4"/>
            <w:shd w:val="clear" w:color="auto" w:fill="BFBFBF" w:themeFill="background1" w:themeFillShade="BF"/>
          </w:tcPr>
          <w:p w14:paraId="5FF9BAAF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Progress Monitoring of Core Instruction</w:t>
            </w:r>
          </w:p>
        </w:tc>
      </w:tr>
      <w:tr w:rsidR="006F4073" w:rsidRPr="00F52621" w14:paraId="5FF9BAB5" w14:textId="77777777" w:rsidTr="008E70B7">
        <w:tc>
          <w:tcPr>
            <w:tcW w:w="4500" w:type="dxa"/>
          </w:tcPr>
          <w:p w14:paraId="5FF9BAB1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Assessment Used</w:t>
            </w:r>
          </w:p>
        </w:tc>
        <w:tc>
          <w:tcPr>
            <w:tcW w:w="2790" w:type="dxa"/>
          </w:tcPr>
          <w:p w14:paraId="5FF9BAB2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Which Students</w:t>
            </w:r>
            <w:r>
              <w:rPr>
                <w:rFonts w:ascii="Calibri" w:hAnsi="Calibri"/>
                <w:b/>
              </w:rPr>
              <w:t xml:space="preserve"> &amp; Grades</w:t>
            </w:r>
          </w:p>
        </w:tc>
        <w:tc>
          <w:tcPr>
            <w:tcW w:w="3330" w:type="dxa"/>
          </w:tcPr>
          <w:p w14:paraId="5FF9BAB3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Areas Assessed</w:t>
            </w:r>
          </w:p>
        </w:tc>
        <w:tc>
          <w:tcPr>
            <w:tcW w:w="3060" w:type="dxa"/>
          </w:tcPr>
          <w:p w14:paraId="5FF9BAB4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Who is responsible for administration</w:t>
            </w:r>
          </w:p>
        </w:tc>
      </w:tr>
      <w:tr w:rsidR="006F4073" w:rsidRPr="00F52621" w14:paraId="5FF9BABC" w14:textId="77777777" w:rsidTr="008E70B7">
        <w:trPr>
          <w:trHeight w:val="476"/>
        </w:trPr>
        <w:tc>
          <w:tcPr>
            <w:tcW w:w="4500" w:type="dxa"/>
          </w:tcPr>
          <w:p w14:paraId="5FF9BAB6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B7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14:paraId="5FF9BAB8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B9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330" w:type="dxa"/>
          </w:tcPr>
          <w:p w14:paraId="5FF9BABA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BB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C3" w14:textId="77777777" w:rsidTr="008E70B7">
        <w:tc>
          <w:tcPr>
            <w:tcW w:w="4500" w:type="dxa"/>
          </w:tcPr>
          <w:p w14:paraId="5FF9BABD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BE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14:paraId="5FF9BABF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C0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330" w:type="dxa"/>
          </w:tcPr>
          <w:p w14:paraId="5FF9BAC1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C2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CA" w14:textId="77777777" w:rsidTr="008E70B7">
        <w:tc>
          <w:tcPr>
            <w:tcW w:w="4500" w:type="dxa"/>
          </w:tcPr>
          <w:p w14:paraId="5FF9BAC4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C5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14:paraId="5FF9BAC6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C7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330" w:type="dxa"/>
          </w:tcPr>
          <w:p w14:paraId="5FF9BAC8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C9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D0" w14:textId="77777777" w:rsidTr="008E70B7">
        <w:tc>
          <w:tcPr>
            <w:tcW w:w="4500" w:type="dxa"/>
          </w:tcPr>
          <w:p w14:paraId="5FF9BACB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CC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14:paraId="5FF9BACD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330" w:type="dxa"/>
          </w:tcPr>
          <w:p w14:paraId="5FF9BACE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CF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</w:tbl>
    <w:p w14:paraId="5FF9BAD1" w14:textId="77777777" w:rsidR="006F4073" w:rsidRPr="00777E17" w:rsidRDefault="006F4073" w:rsidP="006F4073">
      <w:pPr>
        <w:spacing w:after="0"/>
        <w:rPr>
          <w:rFonts w:ascii="Calibri" w:hAnsi="Calibri"/>
          <w:sz w:val="2"/>
          <w:szCs w:val="2"/>
        </w:rPr>
      </w:pPr>
    </w:p>
    <w:p w14:paraId="5FF9BAD2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D3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D4" w14:textId="77777777" w:rsidR="006F4073" w:rsidRDefault="006F4073" w:rsidP="006F4073">
      <w:pPr>
        <w:spacing w:after="0"/>
        <w:rPr>
          <w:rFonts w:ascii="Calibri" w:hAnsi="Calibri"/>
        </w:rPr>
      </w:pPr>
    </w:p>
    <w:p w14:paraId="5FF9BAD5" w14:textId="77777777" w:rsidR="006F4073" w:rsidRPr="00F52621" w:rsidRDefault="006F4073" w:rsidP="006F4073">
      <w:pPr>
        <w:spacing w:after="0"/>
        <w:rPr>
          <w:rFonts w:ascii="Calibri" w:hAnsi="Calibri"/>
        </w:rPr>
      </w:pPr>
    </w:p>
    <w:p w14:paraId="5FF9BAD6" w14:textId="77777777" w:rsidR="006F4073" w:rsidRPr="00F52621" w:rsidRDefault="006F4073" w:rsidP="006F4073">
      <w:pPr>
        <w:spacing w:after="0"/>
        <w:rPr>
          <w:rFonts w:ascii="Calibri" w:hAnsi="Calibri"/>
        </w:rPr>
      </w:pPr>
    </w:p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1710"/>
        <w:gridCol w:w="2610"/>
        <w:gridCol w:w="1800"/>
        <w:gridCol w:w="3060"/>
      </w:tblGrid>
      <w:tr w:rsidR="006F4073" w:rsidRPr="00F52621" w14:paraId="5FF9BAD8" w14:textId="77777777" w:rsidTr="008E70B7">
        <w:tc>
          <w:tcPr>
            <w:tcW w:w="13680" w:type="dxa"/>
            <w:gridSpan w:val="5"/>
            <w:shd w:val="clear" w:color="auto" w:fill="BFBFBF" w:themeFill="background1" w:themeFillShade="BF"/>
          </w:tcPr>
          <w:p w14:paraId="5FF9BAD7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Outcome Assessments</w:t>
            </w:r>
          </w:p>
        </w:tc>
      </w:tr>
      <w:tr w:rsidR="006F4073" w:rsidRPr="00F52621" w14:paraId="5FF9BADE" w14:textId="77777777" w:rsidTr="008E70B7">
        <w:tc>
          <w:tcPr>
            <w:tcW w:w="4500" w:type="dxa"/>
          </w:tcPr>
          <w:p w14:paraId="5FF9BAD9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Assessment Used</w:t>
            </w:r>
          </w:p>
        </w:tc>
        <w:tc>
          <w:tcPr>
            <w:tcW w:w="1710" w:type="dxa"/>
          </w:tcPr>
          <w:p w14:paraId="5FF9BADA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Which Students</w:t>
            </w:r>
            <w:r>
              <w:rPr>
                <w:rFonts w:ascii="Calibri" w:hAnsi="Calibri"/>
                <w:b/>
              </w:rPr>
              <w:t xml:space="preserve"> &amp; Grades</w:t>
            </w:r>
          </w:p>
        </w:tc>
        <w:tc>
          <w:tcPr>
            <w:tcW w:w="2610" w:type="dxa"/>
          </w:tcPr>
          <w:p w14:paraId="5FF9BADB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Alignment to Kansas Curriculum Standards</w:t>
            </w:r>
          </w:p>
        </w:tc>
        <w:tc>
          <w:tcPr>
            <w:tcW w:w="1800" w:type="dxa"/>
          </w:tcPr>
          <w:p w14:paraId="5FF9BADC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Areas Assessed</w:t>
            </w:r>
          </w:p>
        </w:tc>
        <w:tc>
          <w:tcPr>
            <w:tcW w:w="3060" w:type="dxa"/>
          </w:tcPr>
          <w:p w14:paraId="5FF9BADD" w14:textId="77777777" w:rsidR="006F4073" w:rsidRPr="00F52621" w:rsidRDefault="006F4073" w:rsidP="006F407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F52621">
              <w:rPr>
                <w:rFonts w:ascii="Calibri" w:hAnsi="Calibri"/>
                <w:b/>
              </w:rPr>
              <w:t>Who is responsible for administration</w:t>
            </w:r>
          </w:p>
        </w:tc>
      </w:tr>
      <w:tr w:rsidR="006F4073" w:rsidRPr="00F52621" w14:paraId="5FF9BAE6" w14:textId="77777777" w:rsidTr="008E70B7">
        <w:tc>
          <w:tcPr>
            <w:tcW w:w="4500" w:type="dxa"/>
          </w:tcPr>
          <w:p w14:paraId="5FF9BADF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E0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E1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E2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2610" w:type="dxa"/>
          </w:tcPr>
          <w:p w14:paraId="5FF9BAE3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1800" w:type="dxa"/>
          </w:tcPr>
          <w:p w14:paraId="5FF9BAE4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E5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EE" w14:textId="77777777" w:rsidTr="008E70B7">
        <w:tc>
          <w:tcPr>
            <w:tcW w:w="4500" w:type="dxa"/>
          </w:tcPr>
          <w:p w14:paraId="5FF9BAE7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E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E9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EA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2610" w:type="dxa"/>
          </w:tcPr>
          <w:p w14:paraId="5FF9BAEB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1800" w:type="dxa"/>
          </w:tcPr>
          <w:p w14:paraId="5FF9BAEC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ED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F6" w14:textId="77777777" w:rsidTr="008E70B7">
        <w:tc>
          <w:tcPr>
            <w:tcW w:w="4500" w:type="dxa"/>
          </w:tcPr>
          <w:p w14:paraId="5FF9BAEF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F0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F1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F2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2610" w:type="dxa"/>
          </w:tcPr>
          <w:p w14:paraId="5FF9BAF3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1800" w:type="dxa"/>
          </w:tcPr>
          <w:p w14:paraId="5FF9BAF4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F5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6F4073" w:rsidRPr="00F52621" w14:paraId="5FF9BAFD" w14:textId="77777777" w:rsidTr="008E70B7">
        <w:tc>
          <w:tcPr>
            <w:tcW w:w="4500" w:type="dxa"/>
          </w:tcPr>
          <w:p w14:paraId="5FF9BAF7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  <w:p w14:paraId="5FF9BAF8" w14:textId="77777777" w:rsidR="006F4073" w:rsidRPr="00F52621" w:rsidRDefault="006F4073" w:rsidP="006F4073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1710" w:type="dxa"/>
          </w:tcPr>
          <w:p w14:paraId="5FF9BAF9" w14:textId="77777777" w:rsidR="006F4073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2610" w:type="dxa"/>
          </w:tcPr>
          <w:p w14:paraId="5FF9BAFA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1800" w:type="dxa"/>
          </w:tcPr>
          <w:p w14:paraId="5FF9BAFB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  <w:tc>
          <w:tcPr>
            <w:tcW w:w="3060" w:type="dxa"/>
          </w:tcPr>
          <w:p w14:paraId="5FF9BAFC" w14:textId="77777777" w:rsidR="006F4073" w:rsidRPr="00F52621" w:rsidRDefault="006F4073" w:rsidP="006F4073">
            <w:pPr>
              <w:spacing w:after="0"/>
              <w:rPr>
                <w:rFonts w:ascii="Calibri" w:hAnsi="Calibri"/>
                <w:b/>
              </w:rPr>
            </w:pPr>
          </w:p>
        </w:tc>
      </w:tr>
    </w:tbl>
    <w:p w14:paraId="5FF9BAFE" w14:textId="77777777" w:rsidR="006F4073" w:rsidRPr="00777E17" w:rsidRDefault="006F4073" w:rsidP="006F4073">
      <w:pPr>
        <w:spacing w:after="0"/>
        <w:rPr>
          <w:rFonts w:ascii="Calibri" w:hAnsi="Calibri"/>
          <w:sz w:val="2"/>
          <w:szCs w:val="2"/>
        </w:rPr>
      </w:pPr>
    </w:p>
    <w:p w14:paraId="5FF9BAFF" w14:textId="77777777" w:rsidR="006F4073" w:rsidRDefault="006F4073" w:rsidP="006F4073">
      <w:pPr>
        <w:pStyle w:val="ListParagraph"/>
        <w:spacing w:after="0"/>
        <w:ind w:left="0"/>
      </w:pPr>
    </w:p>
    <w:p w14:paraId="5FF9BB00" w14:textId="77777777" w:rsidR="006F4073" w:rsidRDefault="006F4073" w:rsidP="006F4073">
      <w:pPr>
        <w:spacing w:after="0"/>
      </w:pPr>
    </w:p>
    <w:p w14:paraId="5FF9BB01" w14:textId="77777777" w:rsidR="006F4073" w:rsidRDefault="006F4073" w:rsidP="006F4073">
      <w:pPr>
        <w:spacing w:after="0"/>
      </w:pPr>
    </w:p>
    <w:sectPr w:rsidR="006F4073" w:rsidSect="006F4073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73"/>
    <w:rsid w:val="00010041"/>
    <w:rsid w:val="00035988"/>
    <w:rsid w:val="000746C4"/>
    <w:rsid w:val="00075875"/>
    <w:rsid w:val="000D7A35"/>
    <w:rsid w:val="000E652E"/>
    <w:rsid w:val="00143911"/>
    <w:rsid w:val="00153D2E"/>
    <w:rsid w:val="001A275D"/>
    <w:rsid w:val="002428E4"/>
    <w:rsid w:val="002959AA"/>
    <w:rsid w:val="002B7933"/>
    <w:rsid w:val="002C7A31"/>
    <w:rsid w:val="003327D6"/>
    <w:rsid w:val="003600BF"/>
    <w:rsid w:val="003766FD"/>
    <w:rsid w:val="003A22F5"/>
    <w:rsid w:val="003B4432"/>
    <w:rsid w:val="003D3543"/>
    <w:rsid w:val="003E4612"/>
    <w:rsid w:val="00415663"/>
    <w:rsid w:val="004266D9"/>
    <w:rsid w:val="00454BEF"/>
    <w:rsid w:val="004666D7"/>
    <w:rsid w:val="00470412"/>
    <w:rsid w:val="004834CC"/>
    <w:rsid w:val="00496CD5"/>
    <w:rsid w:val="004B1958"/>
    <w:rsid w:val="00501A4B"/>
    <w:rsid w:val="00505EEE"/>
    <w:rsid w:val="00522B6F"/>
    <w:rsid w:val="00535AAA"/>
    <w:rsid w:val="005570A4"/>
    <w:rsid w:val="005C751B"/>
    <w:rsid w:val="00677BCD"/>
    <w:rsid w:val="006B77FF"/>
    <w:rsid w:val="006F4073"/>
    <w:rsid w:val="00707E72"/>
    <w:rsid w:val="00764CE2"/>
    <w:rsid w:val="00792626"/>
    <w:rsid w:val="007A6907"/>
    <w:rsid w:val="00803ADD"/>
    <w:rsid w:val="0083373E"/>
    <w:rsid w:val="00837BE6"/>
    <w:rsid w:val="00867E7B"/>
    <w:rsid w:val="008C14CD"/>
    <w:rsid w:val="008E0632"/>
    <w:rsid w:val="008F0C4D"/>
    <w:rsid w:val="00900F44"/>
    <w:rsid w:val="00904928"/>
    <w:rsid w:val="00967390"/>
    <w:rsid w:val="009B7091"/>
    <w:rsid w:val="009D4E93"/>
    <w:rsid w:val="00A0610E"/>
    <w:rsid w:val="00A666BF"/>
    <w:rsid w:val="00AA1C1B"/>
    <w:rsid w:val="00AC1110"/>
    <w:rsid w:val="00B160CC"/>
    <w:rsid w:val="00B26F00"/>
    <w:rsid w:val="00B37A7D"/>
    <w:rsid w:val="00B47607"/>
    <w:rsid w:val="00B75F65"/>
    <w:rsid w:val="00BE24CC"/>
    <w:rsid w:val="00BF6F87"/>
    <w:rsid w:val="00C05F7C"/>
    <w:rsid w:val="00C26C72"/>
    <w:rsid w:val="00C72235"/>
    <w:rsid w:val="00CB280E"/>
    <w:rsid w:val="00CC610A"/>
    <w:rsid w:val="00D61A5F"/>
    <w:rsid w:val="00DA1170"/>
    <w:rsid w:val="00DA3DB6"/>
    <w:rsid w:val="00DB4B3A"/>
    <w:rsid w:val="00DE04CA"/>
    <w:rsid w:val="00E57877"/>
    <w:rsid w:val="00E603ED"/>
    <w:rsid w:val="00E84DD4"/>
    <w:rsid w:val="00E965C5"/>
    <w:rsid w:val="00EA4E83"/>
    <w:rsid w:val="00EF1572"/>
    <w:rsid w:val="00F535FB"/>
    <w:rsid w:val="00F53EF5"/>
    <w:rsid w:val="00F95760"/>
    <w:rsid w:val="00FA64DA"/>
    <w:rsid w:val="00FF2E43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9B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26F04F3-88DB-4E30-82EE-7D0326F3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5C222-B7FB-48DA-AACA-099464A8A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7F7FBD-5CBC-4ED9-869A-5921699C7FD5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dcterms:created xsi:type="dcterms:W3CDTF">2013-07-05T14:16:00Z</dcterms:created>
  <dcterms:modified xsi:type="dcterms:W3CDTF">2013-07-05T14:16:00Z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