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FFDAFD" w14:textId="77777777" w:rsidR="006943C2" w:rsidRPr="00CE3A09" w:rsidRDefault="006943C2" w:rsidP="00C33890">
      <w:pPr>
        <w:jc w:val="center"/>
        <w:rPr>
          <w:b/>
          <w:sz w:val="36"/>
        </w:rPr>
      </w:pPr>
      <w:bookmarkStart w:id="0" w:name="_GoBack"/>
      <w:bookmarkEnd w:id="0"/>
      <w:r w:rsidRPr="00CE3A09">
        <w:rPr>
          <w:b/>
          <w:sz w:val="36"/>
        </w:rPr>
        <w:t>Pr</w:t>
      </w:r>
      <w:r w:rsidR="0074192C">
        <w:rPr>
          <w:b/>
          <w:sz w:val="36"/>
        </w:rPr>
        <w:t>ofessional Development Planning</w:t>
      </w:r>
    </w:p>
    <w:p w14:paraId="17FFDAFE" w14:textId="77777777" w:rsidR="00895582" w:rsidRDefault="006943C2" w:rsidP="00C33890">
      <w:r>
        <w:t>Effective professional</w:t>
      </w:r>
      <w:r w:rsidR="00FF2692">
        <w:t xml:space="preserve"> development is the result of collaboration among teachers, administrators, and the leadership team to methodically plan and implement a school-wide program such as MTSS. Professional development is necessary to ensure </w:t>
      </w:r>
      <w:r w:rsidR="00895582">
        <w:t xml:space="preserve">staff members are provided with the appropriate knowledge and skills to develop, implement, and sustain the program while maintaining a high level of fidelity.  </w:t>
      </w:r>
      <w:r w:rsidR="00FC2EFE">
        <w:t xml:space="preserve">The following tool will help </w:t>
      </w:r>
      <w:r w:rsidR="0074192C">
        <w:t>guide</w:t>
      </w:r>
      <w:r w:rsidR="00FC2EFE">
        <w:t xml:space="preserve"> decisions </w:t>
      </w:r>
      <w:r w:rsidR="0074192C">
        <w:t>and planning about</w:t>
      </w:r>
      <w:r w:rsidR="00FC2EFE">
        <w:t xml:space="preserve"> professional development needs </w:t>
      </w:r>
      <w:r w:rsidR="0074192C">
        <w:t>of</w:t>
      </w:r>
      <w:r w:rsidR="00FC2EFE">
        <w:t xml:space="preserve"> staff.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8"/>
        <w:gridCol w:w="2070"/>
        <w:gridCol w:w="1890"/>
        <w:gridCol w:w="2610"/>
        <w:gridCol w:w="2070"/>
        <w:gridCol w:w="1980"/>
      </w:tblGrid>
      <w:tr w:rsidR="00C33890" w14:paraId="17FFDB07" w14:textId="77777777" w:rsidTr="00C33890">
        <w:tc>
          <w:tcPr>
            <w:tcW w:w="2538" w:type="dxa"/>
          </w:tcPr>
          <w:p w14:paraId="17FFDAFF" w14:textId="77777777" w:rsidR="00C33890" w:rsidRDefault="00C33890" w:rsidP="00707EC1">
            <w:pPr>
              <w:jc w:val="center"/>
            </w:pPr>
            <w:r>
              <w:t>Professional Development Topic:</w:t>
            </w:r>
          </w:p>
        </w:tc>
        <w:tc>
          <w:tcPr>
            <w:tcW w:w="2070" w:type="dxa"/>
          </w:tcPr>
          <w:p w14:paraId="17FFDB00" w14:textId="77777777" w:rsidR="00C33890" w:rsidRDefault="00C33890" w:rsidP="00707EC1">
            <w:pPr>
              <w:jc w:val="center"/>
            </w:pPr>
            <w:r>
              <w:t xml:space="preserve">Responsible party </w:t>
            </w:r>
            <w:r w:rsidRPr="00707EC1">
              <w:rPr>
                <w:sz w:val="20"/>
                <w:szCs w:val="20"/>
              </w:rPr>
              <w:t>(Who will deliver it?):</w:t>
            </w:r>
          </w:p>
        </w:tc>
        <w:tc>
          <w:tcPr>
            <w:tcW w:w="1890" w:type="dxa"/>
          </w:tcPr>
          <w:p w14:paraId="17FFDB01" w14:textId="77777777" w:rsidR="00707EC1" w:rsidRDefault="00C33890" w:rsidP="00707EC1">
            <w:pPr>
              <w:jc w:val="center"/>
            </w:pPr>
            <w:r>
              <w:t xml:space="preserve">Audience </w:t>
            </w:r>
          </w:p>
          <w:p w14:paraId="17FFDB02" w14:textId="77777777" w:rsidR="00C33890" w:rsidRDefault="00C33890" w:rsidP="00707EC1">
            <w:pPr>
              <w:jc w:val="center"/>
            </w:pPr>
            <w:r>
              <w:t>(Who needs it?):</w:t>
            </w:r>
          </w:p>
        </w:tc>
        <w:tc>
          <w:tcPr>
            <w:tcW w:w="2610" w:type="dxa"/>
          </w:tcPr>
          <w:p w14:paraId="17FFDB03" w14:textId="77777777" w:rsidR="00707EC1" w:rsidRDefault="00C33890" w:rsidP="00707EC1">
            <w:pPr>
              <w:jc w:val="center"/>
            </w:pPr>
            <w:r>
              <w:t xml:space="preserve">Action Steps </w:t>
            </w:r>
          </w:p>
          <w:p w14:paraId="17FFDB04" w14:textId="77777777" w:rsidR="00C33890" w:rsidRDefault="00C33890" w:rsidP="00707EC1">
            <w:pPr>
              <w:jc w:val="center"/>
            </w:pPr>
            <w:r>
              <w:t>(How and when will it be delivered?):</w:t>
            </w:r>
          </w:p>
        </w:tc>
        <w:tc>
          <w:tcPr>
            <w:tcW w:w="2070" w:type="dxa"/>
          </w:tcPr>
          <w:p w14:paraId="17FFDB05" w14:textId="77777777" w:rsidR="00C33890" w:rsidRDefault="00C33890" w:rsidP="00707EC1">
            <w:pPr>
              <w:jc w:val="center"/>
            </w:pPr>
            <w:r>
              <w:t>Fidelity – How will it be monitored?</w:t>
            </w:r>
          </w:p>
        </w:tc>
        <w:tc>
          <w:tcPr>
            <w:tcW w:w="1980" w:type="dxa"/>
          </w:tcPr>
          <w:p w14:paraId="17FFDB06" w14:textId="77777777" w:rsidR="00C33890" w:rsidRDefault="00C33890" w:rsidP="00707EC1">
            <w:pPr>
              <w:jc w:val="center"/>
            </w:pPr>
            <w:r>
              <w:t>Fidelity – Who will monitor?</w:t>
            </w:r>
          </w:p>
        </w:tc>
      </w:tr>
      <w:tr w:rsidR="00C33890" w14:paraId="17FFDB11" w14:textId="77777777" w:rsidTr="00C33890">
        <w:tc>
          <w:tcPr>
            <w:tcW w:w="2538" w:type="dxa"/>
          </w:tcPr>
          <w:p w14:paraId="17FFDB08" w14:textId="77777777" w:rsidR="00C33890" w:rsidRDefault="00C33890" w:rsidP="00C33890"/>
          <w:p w14:paraId="17FFDB09" w14:textId="77777777" w:rsidR="00C33890" w:rsidRDefault="00C33890" w:rsidP="00C33890"/>
          <w:p w14:paraId="17FFDB0A" w14:textId="77777777" w:rsidR="00C33890" w:rsidRDefault="00C33890" w:rsidP="00C33890"/>
          <w:p w14:paraId="17FFDB0B" w14:textId="77777777" w:rsidR="00C33890" w:rsidRDefault="00C33890" w:rsidP="00C33890"/>
        </w:tc>
        <w:tc>
          <w:tcPr>
            <w:tcW w:w="2070" w:type="dxa"/>
          </w:tcPr>
          <w:p w14:paraId="17FFDB0C" w14:textId="77777777" w:rsidR="00C33890" w:rsidRDefault="00C33890" w:rsidP="00C33890"/>
        </w:tc>
        <w:tc>
          <w:tcPr>
            <w:tcW w:w="1890" w:type="dxa"/>
          </w:tcPr>
          <w:p w14:paraId="17FFDB0D" w14:textId="77777777" w:rsidR="00C33890" w:rsidRDefault="00C33890" w:rsidP="00C33890"/>
        </w:tc>
        <w:tc>
          <w:tcPr>
            <w:tcW w:w="2610" w:type="dxa"/>
          </w:tcPr>
          <w:p w14:paraId="17FFDB0E" w14:textId="77777777" w:rsidR="00C33890" w:rsidRDefault="00C33890" w:rsidP="00C33890"/>
        </w:tc>
        <w:tc>
          <w:tcPr>
            <w:tcW w:w="2070" w:type="dxa"/>
          </w:tcPr>
          <w:p w14:paraId="17FFDB0F" w14:textId="77777777" w:rsidR="00C33890" w:rsidRDefault="00C33890" w:rsidP="00C33890"/>
        </w:tc>
        <w:tc>
          <w:tcPr>
            <w:tcW w:w="1980" w:type="dxa"/>
          </w:tcPr>
          <w:p w14:paraId="17FFDB10" w14:textId="77777777" w:rsidR="00C33890" w:rsidRDefault="00C33890" w:rsidP="00C33890"/>
        </w:tc>
      </w:tr>
      <w:tr w:rsidR="00C33890" w14:paraId="17FFDB1B" w14:textId="77777777" w:rsidTr="00C33890">
        <w:tc>
          <w:tcPr>
            <w:tcW w:w="2538" w:type="dxa"/>
          </w:tcPr>
          <w:p w14:paraId="17FFDB12" w14:textId="77777777" w:rsidR="00C33890" w:rsidRDefault="00C33890" w:rsidP="00C33890"/>
          <w:p w14:paraId="17FFDB13" w14:textId="77777777" w:rsidR="00C33890" w:rsidRDefault="00C33890" w:rsidP="00C33890"/>
          <w:p w14:paraId="17FFDB14" w14:textId="77777777" w:rsidR="00C33890" w:rsidRDefault="00C33890" w:rsidP="00C33890"/>
          <w:p w14:paraId="17FFDB15" w14:textId="77777777" w:rsidR="00C33890" w:rsidRDefault="00C33890" w:rsidP="00C33890"/>
        </w:tc>
        <w:tc>
          <w:tcPr>
            <w:tcW w:w="2070" w:type="dxa"/>
          </w:tcPr>
          <w:p w14:paraId="17FFDB16" w14:textId="77777777" w:rsidR="00C33890" w:rsidRDefault="00C33890" w:rsidP="00C33890"/>
        </w:tc>
        <w:tc>
          <w:tcPr>
            <w:tcW w:w="1890" w:type="dxa"/>
          </w:tcPr>
          <w:p w14:paraId="17FFDB17" w14:textId="77777777" w:rsidR="00C33890" w:rsidRDefault="00C33890" w:rsidP="00C33890"/>
        </w:tc>
        <w:tc>
          <w:tcPr>
            <w:tcW w:w="2610" w:type="dxa"/>
          </w:tcPr>
          <w:p w14:paraId="17FFDB18" w14:textId="77777777" w:rsidR="00C33890" w:rsidRDefault="00C33890" w:rsidP="00C33890"/>
        </w:tc>
        <w:tc>
          <w:tcPr>
            <w:tcW w:w="2070" w:type="dxa"/>
          </w:tcPr>
          <w:p w14:paraId="17FFDB19" w14:textId="77777777" w:rsidR="00C33890" w:rsidRDefault="00C33890" w:rsidP="00C33890"/>
        </w:tc>
        <w:tc>
          <w:tcPr>
            <w:tcW w:w="1980" w:type="dxa"/>
          </w:tcPr>
          <w:p w14:paraId="17FFDB1A" w14:textId="77777777" w:rsidR="00C33890" w:rsidRDefault="00C33890" w:rsidP="00C33890"/>
        </w:tc>
      </w:tr>
      <w:tr w:rsidR="00C33890" w14:paraId="17FFDB25" w14:textId="77777777" w:rsidTr="00C33890">
        <w:tc>
          <w:tcPr>
            <w:tcW w:w="2538" w:type="dxa"/>
          </w:tcPr>
          <w:p w14:paraId="17FFDB1C" w14:textId="77777777" w:rsidR="00C33890" w:rsidRDefault="00C33890" w:rsidP="00C33890"/>
          <w:p w14:paraId="17FFDB1D" w14:textId="77777777" w:rsidR="00C33890" w:rsidRDefault="00C33890" w:rsidP="00C33890"/>
          <w:p w14:paraId="17FFDB1E" w14:textId="77777777" w:rsidR="00C33890" w:rsidRDefault="00C33890" w:rsidP="00C33890"/>
          <w:p w14:paraId="17FFDB1F" w14:textId="77777777" w:rsidR="00C33890" w:rsidRDefault="00C33890" w:rsidP="00C33890"/>
        </w:tc>
        <w:tc>
          <w:tcPr>
            <w:tcW w:w="2070" w:type="dxa"/>
          </w:tcPr>
          <w:p w14:paraId="17FFDB20" w14:textId="77777777" w:rsidR="00C33890" w:rsidRDefault="00C33890" w:rsidP="00C33890"/>
        </w:tc>
        <w:tc>
          <w:tcPr>
            <w:tcW w:w="1890" w:type="dxa"/>
          </w:tcPr>
          <w:p w14:paraId="17FFDB21" w14:textId="77777777" w:rsidR="00C33890" w:rsidRDefault="00C33890" w:rsidP="00C33890"/>
        </w:tc>
        <w:tc>
          <w:tcPr>
            <w:tcW w:w="2610" w:type="dxa"/>
          </w:tcPr>
          <w:p w14:paraId="17FFDB22" w14:textId="77777777" w:rsidR="00C33890" w:rsidRDefault="00C33890" w:rsidP="00C33890"/>
        </w:tc>
        <w:tc>
          <w:tcPr>
            <w:tcW w:w="2070" w:type="dxa"/>
          </w:tcPr>
          <w:p w14:paraId="17FFDB23" w14:textId="77777777" w:rsidR="00C33890" w:rsidRDefault="00C33890" w:rsidP="00C33890"/>
        </w:tc>
        <w:tc>
          <w:tcPr>
            <w:tcW w:w="1980" w:type="dxa"/>
          </w:tcPr>
          <w:p w14:paraId="17FFDB24" w14:textId="77777777" w:rsidR="00C33890" w:rsidRDefault="00C33890" w:rsidP="00C33890"/>
        </w:tc>
      </w:tr>
      <w:tr w:rsidR="00C33890" w14:paraId="17FFDB2F" w14:textId="77777777" w:rsidTr="00C33890">
        <w:tc>
          <w:tcPr>
            <w:tcW w:w="2538" w:type="dxa"/>
          </w:tcPr>
          <w:p w14:paraId="17FFDB26" w14:textId="77777777" w:rsidR="00C33890" w:rsidRDefault="00C33890" w:rsidP="00C33890"/>
          <w:p w14:paraId="17FFDB27" w14:textId="77777777" w:rsidR="00C33890" w:rsidRDefault="00C33890" w:rsidP="00C33890"/>
          <w:p w14:paraId="17FFDB28" w14:textId="77777777" w:rsidR="00C33890" w:rsidRDefault="00C33890" w:rsidP="00C33890"/>
          <w:p w14:paraId="17FFDB29" w14:textId="77777777" w:rsidR="00C33890" w:rsidRDefault="00C33890" w:rsidP="00C33890"/>
        </w:tc>
        <w:tc>
          <w:tcPr>
            <w:tcW w:w="2070" w:type="dxa"/>
          </w:tcPr>
          <w:p w14:paraId="17FFDB2A" w14:textId="77777777" w:rsidR="00C33890" w:rsidRDefault="00C33890" w:rsidP="00C33890"/>
        </w:tc>
        <w:tc>
          <w:tcPr>
            <w:tcW w:w="1890" w:type="dxa"/>
          </w:tcPr>
          <w:p w14:paraId="17FFDB2B" w14:textId="77777777" w:rsidR="00C33890" w:rsidRDefault="00C33890" w:rsidP="00C33890"/>
        </w:tc>
        <w:tc>
          <w:tcPr>
            <w:tcW w:w="2610" w:type="dxa"/>
          </w:tcPr>
          <w:p w14:paraId="17FFDB2C" w14:textId="77777777" w:rsidR="00C33890" w:rsidRDefault="00C33890" w:rsidP="00C33890"/>
        </w:tc>
        <w:tc>
          <w:tcPr>
            <w:tcW w:w="2070" w:type="dxa"/>
          </w:tcPr>
          <w:p w14:paraId="17FFDB2D" w14:textId="77777777" w:rsidR="00C33890" w:rsidRDefault="00C33890" w:rsidP="00C33890"/>
        </w:tc>
        <w:tc>
          <w:tcPr>
            <w:tcW w:w="1980" w:type="dxa"/>
          </w:tcPr>
          <w:p w14:paraId="17FFDB2E" w14:textId="77777777" w:rsidR="00C33890" w:rsidRDefault="00C33890" w:rsidP="00C33890"/>
        </w:tc>
      </w:tr>
      <w:tr w:rsidR="00C33890" w14:paraId="17FFDB39" w14:textId="77777777" w:rsidTr="00C33890">
        <w:tc>
          <w:tcPr>
            <w:tcW w:w="2538" w:type="dxa"/>
          </w:tcPr>
          <w:p w14:paraId="17FFDB30" w14:textId="77777777" w:rsidR="00C33890" w:rsidRDefault="00C33890" w:rsidP="00C33890"/>
          <w:p w14:paraId="17FFDB31" w14:textId="77777777" w:rsidR="00C33890" w:rsidRDefault="00C33890" w:rsidP="00C33890"/>
          <w:p w14:paraId="17FFDB32" w14:textId="77777777" w:rsidR="00C33890" w:rsidRDefault="00C33890" w:rsidP="00C33890"/>
          <w:p w14:paraId="17FFDB33" w14:textId="77777777" w:rsidR="00C33890" w:rsidRDefault="00C33890" w:rsidP="00C33890"/>
        </w:tc>
        <w:tc>
          <w:tcPr>
            <w:tcW w:w="2070" w:type="dxa"/>
          </w:tcPr>
          <w:p w14:paraId="17FFDB34" w14:textId="77777777" w:rsidR="00C33890" w:rsidRDefault="00C33890" w:rsidP="00C33890"/>
        </w:tc>
        <w:tc>
          <w:tcPr>
            <w:tcW w:w="1890" w:type="dxa"/>
          </w:tcPr>
          <w:p w14:paraId="17FFDB35" w14:textId="77777777" w:rsidR="00C33890" w:rsidRDefault="00C33890" w:rsidP="00C33890"/>
        </w:tc>
        <w:tc>
          <w:tcPr>
            <w:tcW w:w="2610" w:type="dxa"/>
          </w:tcPr>
          <w:p w14:paraId="17FFDB36" w14:textId="77777777" w:rsidR="00C33890" w:rsidRDefault="00C33890" w:rsidP="00C33890"/>
        </w:tc>
        <w:tc>
          <w:tcPr>
            <w:tcW w:w="2070" w:type="dxa"/>
          </w:tcPr>
          <w:p w14:paraId="17FFDB37" w14:textId="77777777" w:rsidR="00C33890" w:rsidRDefault="00C33890" w:rsidP="00C33890"/>
        </w:tc>
        <w:tc>
          <w:tcPr>
            <w:tcW w:w="1980" w:type="dxa"/>
          </w:tcPr>
          <w:p w14:paraId="17FFDB38" w14:textId="77777777" w:rsidR="00C33890" w:rsidRDefault="00C33890" w:rsidP="00C33890"/>
        </w:tc>
      </w:tr>
      <w:tr w:rsidR="00C33890" w14:paraId="17FFDB43" w14:textId="77777777" w:rsidTr="00C33890">
        <w:tc>
          <w:tcPr>
            <w:tcW w:w="2538" w:type="dxa"/>
          </w:tcPr>
          <w:p w14:paraId="17FFDB3A" w14:textId="77777777" w:rsidR="00C33890" w:rsidRDefault="00C33890" w:rsidP="00C33890"/>
          <w:p w14:paraId="17FFDB3B" w14:textId="77777777" w:rsidR="00C33890" w:rsidRDefault="00C33890" w:rsidP="00C33890"/>
          <w:p w14:paraId="17FFDB3C" w14:textId="77777777" w:rsidR="00C33890" w:rsidRDefault="00C33890" w:rsidP="00C33890"/>
          <w:p w14:paraId="17FFDB3D" w14:textId="77777777" w:rsidR="00C33890" w:rsidRDefault="00C33890" w:rsidP="00C33890"/>
        </w:tc>
        <w:tc>
          <w:tcPr>
            <w:tcW w:w="2070" w:type="dxa"/>
          </w:tcPr>
          <w:p w14:paraId="17FFDB3E" w14:textId="77777777" w:rsidR="00C33890" w:rsidRDefault="00C33890" w:rsidP="00C33890"/>
        </w:tc>
        <w:tc>
          <w:tcPr>
            <w:tcW w:w="1890" w:type="dxa"/>
          </w:tcPr>
          <w:p w14:paraId="17FFDB3F" w14:textId="77777777" w:rsidR="00C33890" w:rsidRDefault="00C33890" w:rsidP="00C33890"/>
        </w:tc>
        <w:tc>
          <w:tcPr>
            <w:tcW w:w="2610" w:type="dxa"/>
          </w:tcPr>
          <w:p w14:paraId="17FFDB40" w14:textId="77777777" w:rsidR="00C33890" w:rsidRDefault="00C33890" w:rsidP="00C33890"/>
        </w:tc>
        <w:tc>
          <w:tcPr>
            <w:tcW w:w="2070" w:type="dxa"/>
          </w:tcPr>
          <w:p w14:paraId="17FFDB41" w14:textId="77777777" w:rsidR="00C33890" w:rsidRDefault="00C33890" w:rsidP="00C33890"/>
        </w:tc>
        <w:tc>
          <w:tcPr>
            <w:tcW w:w="1980" w:type="dxa"/>
          </w:tcPr>
          <w:p w14:paraId="17FFDB42" w14:textId="77777777" w:rsidR="00C33890" w:rsidRDefault="00C33890" w:rsidP="00C33890"/>
        </w:tc>
      </w:tr>
    </w:tbl>
    <w:p w14:paraId="17FFDB44" w14:textId="77777777" w:rsidR="00CB7890" w:rsidRDefault="00CB7890" w:rsidP="00C33890">
      <w:pPr>
        <w:rPr>
          <w:sz w:val="2"/>
          <w:szCs w:val="2"/>
        </w:rPr>
      </w:pPr>
    </w:p>
    <w:p w14:paraId="17FFDB45" w14:textId="77777777" w:rsidR="00CB7890" w:rsidRDefault="00CB7890">
      <w:pPr>
        <w:rPr>
          <w:sz w:val="2"/>
          <w:szCs w:val="2"/>
        </w:rPr>
      </w:pPr>
      <w:r>
        <w:rPr>
          <w:sz w:val="2"/>
          <w:szCs w:val="2"/>
        </w:rPr>
        <w:br w:type="page"/>
      </w:r>
    </w:p>
    <w:p w14:paraId="17FFDB46" w14:textId="77777777" w:rsidR="00CB7890" w:rsidRDefault="00CB7890">
      <w:pPr>
        <w:rPr>
          <w:sz w:val="2"/>
          <w:szCs w:val="2"/>
        </w:rPr>
      </w:pPr>
    </w:p>
    <w:p w14:paraId="17FFDB47" w14:textId="77777777" w:rsidR="00CB7890" w:rsidRDefault="00CB7890">
      <w:pPr>
        <w:rPr>
          <w:sz w:val="2"/>
          <w:szCs w:val="2"/>
        </w:rPr>
      </w:pPr>
    </w:p>
    <w:p w14:paraId="17FFDB48" w14:textId="77777777" w:rsidR="00CB7890" w:rsidRDefault="00CB7890">
      <w:pPr>
        <w:rPr>
          <w:sz w:val="2"/>
          <w:szCs w:val="2"/>
        </w:rPr>
      </w:pPr>
    </w:p>
    <w:p w14:paraId="17FFDB49" w14:textId="77777777" w:rsidR="00CB7890" w:rsidRDefault="00CB7890">
      <w:pPr>
        <w:rPr>
          <w:sz w:val="2"/>
          <w:szCs w:val="2"/>
        </w:rPr>
      </w:pPr>
    </w:p>
    <w:p w14:paraId="17FFDB4A" w14:textId="77777777" w:rsidR="00CB7890" w:rsidRDefault="00CB7890">
      <w:pPr>
        <w:rPr>
          <w:sz w:val="2"/>
          <w:szCs w:val="2"/>
        </w:rPr>
      </w:pPr>
    </w:p>
    <w:p w14:paraId="17FFDB4B" w14:textId="77777777" w:rsidR="00CB7890" w:rsidRDefault="00CB7890">
      <w:pPr>
        <w:rPr>
          <w:sz w:val="2"/>
          <w:szCs w:val="2"/>
        </w:rPr>
      </w:pPr>
    </w:p>
    <w:p w14:paraId="17FFDB4C" w14:textId="77777777" w:rsidR="00CB7890" w:rsidRDefault="00CB7890">
      <w:pPr>
        <w:rPr>
          <w:sz w:val="2"/>
          <w:szCs w:val="2"/>
        </w:rPr>
      </w:pPr>
    </w:p>
    <w:p w14:paraId="17FFDB4D" w14:textId="77777777" w:rsidR="00CB7890" w:rsidRDefault="00CB7890">
      <w:pPr>
        <w:rPr>
          <w:sz w:val="2"/>
          <w:szCs w:val="2"/>
        </w:rPr>
      </w:pPr>
    </w:p>
    <w:p w14:paraId="17FFDB4E" w14:textId="77777777" w:rsidR="00CB7890" w:rsidRDefault="00CB7890">
      <w:pPr>
        <w:rPr>
          <w:sz w:val="2"/>
          <w:szCs w:val="2"/>
        </w:rPr>
      </w:pPr>
    </w:p>
    <w:p w14:paraId="17FFDB4F" w14:textId="77777777" w:rsidR="00CB7890" w:rsidRDefault="00CB7890">
      <w:pPr>
        <w:rPr>
          <w:sz w:val="2"/>
          <w:szCs w:val="2"/>
        </w:rPr>
      </w:pPr>
    </w:p>
    <w:p w14:paraId="17FFDB50" w14:textId="77777777" w:rsidR="00CB7890" w:rsidRDefault="00CB7890">
      <w:pPr>
        <w:rPr>
          <w:sz w:val="2"/>
          <w:szCs w:val="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8"/>
        <w:gridCol w:w="2070"/>
        <w:gridCol w:w="1890"/>
        <w:gridCol w:w="2610"/>
        <w:gridCol w:w="2070"/>
        <w:gridCol w:w="1980"/>
      </w:tblGrid>
      <w:tr w:rsidR="00CB7890" w14:paraId="17FFDB59" w14:textId="77777777" w:rsidTr="00346E1E">
        <w:tc>
          <w:tcPr>
            <w:tcW w:w="2538" w:type="dxa"/>
          </w:tcPr>
          <w:p w14:paraId="17FFDB51" w14:textId="77777777" w:rsidR="00CB7890" w:rsidRDefault="00CB7890" w:rsidP="00346E1E">
            <w:pPr>
              <w:jc w:val="center"/>
            </w:pPr>
            <w:r>
              <w:t>Professional Development Topic:</w:t>
            </w:r>
          </w:p>
        </w:tc>
        <w:tc>
          <w:tcPr>
            <w:tcW w:w="2070" w:type="dxa"/>
          </w:tcPr>
          <w:p w14:paraId="17FFDB52" w14:textId="77777777" w:rsidR="00CB7890" w:rsidRDefault="00CB7890" w:rsidP="00346E1E">
            <w:pPr>
              <w:jc w:val="center"/>
            </w:pPr>
            <w:r>
              <w:t xml:space="preserve">Responsible party </w:t>
            </w:r>
            <w:r w:rsidRPr="00707EC1">
              <w:rPr>
                <w:sz w:val="20"/>
                <w:szCs w:val="20"/>
              </w:rPr>
              <w:t>(Who will deliver it?):</w:t>
            </w:r>
          </w:p>
        </w:tc>
        <w:tc>
          <w:tcPr>
            <w:tcW w:w="1890" w:type="dxa"/>
          </w:tcPr>
          <w:p w14:paraId="17FFDB53" w14:textId="77777777" w:rsidR="00CB7890" w:rsidRDefault="00CB7890" w:rsidP="00346E1E">
            <w:pPr>
              <w:jc w:val="center"/>
            </w:pPr>
            <w:r>
              <w:t xml:space="preserve">Audience </w:t>
            </w:r>
          </w:p>
          <w:p w14:paraId="17FFDB54" w14:textId="77777777" w:rsidR="00CB7890" w:rsidRDefault="00CB7890" w:rsidP="00346E1E">
            <w:pPr>
              <w:jc w:val="center"/>
            </w:pPr>
            <w:r>
              <w:t>(Who needs it?):</w:t>
            </w:r>
          </w:p>
        </w:tc>
        <w:tc>
          <w:tcPr>
            <w:tcW w:w="2610" w:type="dxa"/>
          </w:tcPr>
          <w:p w14:paraId="17FFDB55" w14:textId="77777777" w:rsidR="00CB7890" w:rsidRDefault="00CB7890" w:rsidP="00346E1E">
            <w:pPr>
              <w:jc w:val="center"/>
            </w:pPr>
            <w:r>
              <w:t xml:space="preserve">Action Steps </w:t>
            </w:r>
          </w:p>
          <w:p w14:paraId="17FFDB56" w14:textId="77777777" w:rsidR="00CB7890" w:rsidRDefault="00CB7890" w:rsidP="00346E1E">
            <w:pPr>
              <w:jc w:val="center"/>
            </w:pPr>
            <w:r>
              <w:t>(How and when will it be delivered?):</w:t>
            </w:r>
          </w:p>
        </w:tc>
        <w:tc>
          <w:tcPr>
            <w:tcW w:w="2070" w:type="dxa"/>
          </w:tcPr>
          <w:p w14:paraId="17FFDB57" w14:textId="77777777" w:rsidR="00CB7890" w:rsidRDefault="00CB7890" w:rsidP="00346E1E">
            <w:pPr>
              <w:jc w:val="center"/>
            </w:pPr>
            <w:r>
              <w:t>Fidelity – How will it be monitored?</w:t>
            </w:r>
          </w:p>
        </w:tc>
        <w:tc>
          <w:tcPr>
            <w:tcW w:w="1980" w:type="dxa"/>
          </w:tcPr>
          <w:p w14:paraId="17FFDB58" w14:textId="77777777" w:rsidR="00CB7890" w:rsidRDefault="00CB7890" w:rsidP="00346E1E">
            <w:pPr>
              <w:jc w:val="center"/>
            </w:pPr>
            <w:r>
              <w:t>Fidelity – Who will monitor?</w:t>
            </w:r>
          </w:p>
        </w:tc>
      </w:tr>
      <w:tr w:rsidR="00CB7890" w14:paraId="17FFDB63" w14:textId="77777777" w:rsidTr="00346E1E">
        <w:tc>
          <w:tcPr>
            <w:tcW w:w="2538" w:type="dxa"/>
          </w:tcPr>
          <w:p w14:paraId="17FFDB5A" w14:textId="77777777" w:rsidR="00CB7890" w:rsidRDefault="00CB7890" w:rsidP="00346E1E"/>
          <w:p w14:paraId="17FFDB5B" w14:textId="77777777" w:rsidR="00CB7890" w:rsidRDefault="00CB7890" w:rsidP="00346E1E"/>
          <w:p w14:paraId="17FFDB5C" w14:textId="77777777" w:rsidR="00CB7890" w:rsidRDefault="00CB7890" w:rsidP="00346E1E"/>
          <w:p w14:paraId="17FFDB5D" w14:textId="77777777" w:rsidR="00CB7890" w:rsidRDefault="00CB7890" w:rsidP="00346E1E"/>
        </w:tc>
        <w:tc>
          <w:tcPr>
            <w:tcW w:w="2070" w:type="dxa"/>
          </w:tcPr>
          <w:p w14:paraId="17FFDB5E" w14:textId="77777777" w:rsidR="00CB7890" w:rsidRDefault="00CB7890" w:rsidP="00346E1E"/>
        </w:tc>
        <w:tc>
          <w:tcPr>
            <w:tcW w:w="1890" w:type="dxa"/>
          </w:tcPr>
          <w:p w14:paraId="17FFDB5F" w14:textId="77777777" w:rsidR="00CB7890" w:rsidRDefault="00CB7890" w:rsidP="00346E1E"/>
        </w:tc>
        <w:tc>
          <w:tcPr>
            <w:tcW w:w="2610" w:type="dxa"/>
          </w:tcPr>
          <w:p w14:paraId="17FFDB60" w14:textId="77777777" w:rsidR="00CB7890" w:rsidRDefault="00CB7890" w:rsidP="00346E1E"/>
        </w:tc>
        <w:tc>
          <w:tcPr>
            <w:tcW w:w="2070" w:type="dxa"/>
          </w:tcPr>
          <w:p w14:paraId="17FFDB61" w14:textId="77777777" w:rsidR="00CB7890" w:rsidRDefault="00CB7890" w:rsidP="00346E1E"/>
        </w:tc>
        <w:tc>
          <w:tcPr>
            <w:tcW w:w="1980" w:type="dxa"/>
          </w:tcPr>
          <w:p w14:paraId="17FFDB62" w14:textId="77777777" w:rsidR="00CB7890" w:rsidRDefault="00CB7890" w:rsidP="00346E1E"/>
        </w:tc>
      </w:tr>
      <w:tr w:rsidR="00CB7890" w14:paraId="17FFDB6D" w14:textId="77777777" w:rsidTr="00346E1E">
        <w:tc>
          <w:tcPr>
            <w:tcW w:w="2538" w:type="dxa"/>
          </w:tcPr>
          <w:p w14:paraId="17FFDB64" w14:textId="77777777" w:rsidR="00CB7890" w:rsidRDefault="00CB7890" w:rsidP="00346E1E"/>
          <w:p w14:paraId="17FFDB65" w14:textId="77777777" w:rsidR="00CB7890" w:rsidRDefault="00CB7890" w:rsidP="00346E1E"/>
          <w:p w14:paraId="17FFDB66" w14:textId="77777777" w:rsidR="00CB7890" w:rsidRDefault="00CB7890" w:rsidP="00346E1E"/>
          <w:p w14:paraId="17FFDB67" w14:textId="77777777" w:rsidR="00CB7890" w:rsidRDefault="00CB7890" w:rsidP="00346E1E"/>
        </w:tc>
        <w:tc>
          <w:tcPr>
            <w:tcW w:w="2070" w:type="dxa"/>
          </w:tcPr>
          <w:p w14:paraId="17FFDB68" w14:textId="77777777" w:rsidR="00CB7890" w:rsidRDefault="00CB7890" w:rsidP="00346E1E"/>
        </w:tc>
        <w:tc>
          <w:tcPr>
            <w:tcW w:w="1890" w:type="dxa"/>
          </w:tcPr>
          <w:p w14:paraId="17FFDB69" w14:textId="77777777" w:rsidR="00CB7890" w:rsidRDefault="00CB7890" w:rsidP="00346E1E"/>
        </w:tc>
        <w:tc>
          <w:tcPr>
            <w:tcW w:w="2610" w:type="dxa"/>
          </w:tcPr>
          <w:p w14:paraId="17FFDB6A" w14:textId="77777777" w:rsidR="00CB7890" w:rsidRDefault="00CB7890" w:rsidP="00346E1E"/>
        </w:tc>
        <w:tc>
          <w:tcPr>
            <w:tcW w:w="2070" w:type="dxa"/>
          </w:tcPr>
          <w:p w14:paraId="17FFDB6B" w14:textId="77777777" w:rsidR="00CB7890" w:rsidRDefault="00CB7890" w:rsidP="00346E1E"/>
        </w:tc>
        <w:tc>
          <w:tcPr>
            <w:tcW w:w="1980" w:type="dxa"/>
          </w:tcPr>
          <w:p w14:paraId="17FFDB6C" w14:textId="77777777" w:rsidR="00CB7890" w:rsidRDefault="00CB7890" w:rsidP="00346E1E"/>
        </w:tc>
      </w:tr>
      <w:tr w:rsidR="00CB7890" w14:paraId="17FFDB77" w14:textId="77777777" w:rsidTr="00346E1E">
        <w:tc>
          <w:tcPr>
            <w:tcW w:w="2538" w:type="dxa"/>
          </w:tcPr>
          <w:p w14:paraId="17FFDB6E" w14:textId="77777777" w:rsidR="00CB7890" w:rsidRDefault="00CB7890" w:rsidP="00346E1E"/>
          <w:p w14:paraId="17FFDB6F" w14:textId="77777777" w:rsidR="00CB7890" w:rsidRDefault="00CB7890" w:rsidP="00346E1E"/>
          <w:p w14:paraId="17FFDB70" w14:textId="77777777" w:rsidR="00CB7890" w:rsidRDefault="00CB7890" w:rsidP="00346E1E"/>
          <w:p w14:paraId="17FFDB71" w14:textId="77777777" w:rsidR="00CB7890" w:rsidRDefault="00CB7890" w:rsidP="00346E1E"/>
        </w:tc>
        <w:tc>
          <w:tcPr>
            <w:tcW w:w="2070" w:type="dxa"/>
          </w:tcPr>
          <w:p w14:paraId="17FFDB72" w14:textId="77777777" w:rsidR="00CB7890" w:rsidRDefault="00CB7890" w:rsidP="00346E1E"/>
        </w:tc>
        <w:tc>
          <w:tcPr>
            <w:tcW w:w="1890" w:type="dxa"/>
          </w:tcPr>
          <w:p w14:paraId="17FFDB73" w14:textId="77777777" w:rsidR="00CB7890" w:rsidRDefault="00CB7890" w:rsidP="00346E1E"/>
        </w:tc>
        <w:tc>
          <w:tcPr>
            <w:tcW w:w="2610" w:type="dxa"/>
          </w:tcPr>
          <w:p w14:paraId="17FFDB74" w14:textId="77777777" w:rsidR="00CB7890" w:rsidRDefault="00CB7890" w:rsidP="00346E1E"/>
        </w:tc>
        <w:tc>
          <w:tcPr>
            <w:tcW w:w="2070" w:type="dxa"/>
          </w:tcPr>
          <w:p w14:paraId="17FFDB75" w14:textId="77777777" w:rsidR="00CB7890" w:rsidRDefault="00CB7890" w:rsidP="00346E1E"/>
        </w:tc>
        <w:tc>
          <w:tcPr>
            <w:tcW w:w="1980" w:type="dxa"/>
          </w:tcPr>
          <w:p w14:paraId="17FFDB76" w14:textId="77777777" w:rsidR="00CB7890" w:rsidRDefault="00CB7890" w:rsidP="00346E1E"/>
        </w:tc>
      </w:tr>
      <w:tr w:rsidR="00CB7890" w14:paraId="17FFDB81" w14:textId="77777777" w:rsidTr="00346E1E">
        <w:tc>
          <w:tcPr>
            <w:tcW w:w="2538" w:type="dxa"/>
          </w:tcPr>
          <w:p w14:paraId="17FFDB78" w14:textId="77777777" w:rsidR="00CB7890" w:rsidRDefault="00CB7890" w:rsidP="00346E1E"/>
          <w:p w14:paraId="17FFDB79" w14:textId="77777777" w:rsidR="00CB7890" w:rsidRDefault="00CB7890" w:rsidP="00346E1E"/>
          <w:p w14:paraId="17FFDB7A" w14:textId="77777777" w:rsidR="00CB7890" w:rsidRDefault="00CB7890" w:rsidP="00346E1E"/>
          <w:p w14:paraId="17FFDB7B" w14:textId="77777777" w:rsidR="00CB7890" w:rsidRDefault="00CB7890" w:rsidP="00346E1E"/>
        </w:tc>
        <w:tc>
          <w:tcPr>
            <w:tcW w:w="2070" w:type="dxa"/>
          </w:tcPr>
          <w:p w14:paraId="17FFDB7C" w14:textId="77777777" w:rsidR="00CB7890" w:rsidRDefault="00CB7890" w:rsidP="00346E1E"/>
        </w:tc>
        <w:tc>
          <w:tcPr>
            <w:tcW w:w="1890" w:type="dxa"/>
          </w:tcPr>
          <w:p w14:paraId="17FFDB7D" w14:textId="77777777" w:rsidR="00CB7890" w:rsidRDefault="00CB7890" w:rsidP="00346E1E"/>
        </w:tc>
        <w:tc>
          <w:tcPr>
            <w:tcW w:w="2610" w:type="dxa"/>
          </w:tcPr>
          <w:p w14:paraId="17FFDB7E" w14:textId="77777777" w:rsidR="00CB7890" w:rsidRDefault="00CB7890" w:rsidP="00346E1E"/>
        </w:tc>
        <w:tc>
          <w:tcPr>
            <w:tcW w:w="2070" w:type="dxa"/>
          </w:tcPr>
          <w:p w14:paraId="17FFDB7F" w14:textId="77777777" w:rsidR="00CB7890" w:rsidRDefault="00CB7890" w:rsidP="00346E1E"/>
        </w:tc>
        <w:tc>
          <w:tcPr>
            <w:tcW w:w="1980" w:type="dxa"/>
          </w:tcPr>
          <w:p w14:paraId="17FFDB80" w14:textId="77777777" w:rsidR="00CB7890" w:rsidRDefault="00CB7890" w:rsidP="00346E1E"/>
        </w:tc>
      </w:tr>
      <w:tr w:rsidR="00CB7890" w14:paraId="17FFDB8B" w14:textId="77777777" w:rsidTr="00346E1E">
        <w:tc>
          <w:tcPr>
            <w:tcW w:w="2538" w:type="dxa"/>
          </w:tcPr>
          <w:p w14:paraId="17FFDB82" w14:textId="77777777" w:rsidR="00CB7890" w:rsidRDefault="00CB7890" w:rsidP="00346E1E"/>
          <w:p w14:paraId="17FFDB83" w14:textId="77777777" w:rsidR="00CB7890" w:rsidRDefault="00CB7890" w:rsidP="00346E1E"/>
          <w:p w14:paraId="17FFDB84" w14:textId="77777777" w:rsidR="00CB7890" w:rsidRDefault="00CB7890" w:rsidP="00346E1E"/>
          <w:p w14:paraId="17FFDB85" w14:textId="77777777" w:rsidR="00CB7890" w:rsidRDefault="00CB7890" w:rsidP="00346E1E"/>
        </w:tc>
        <w:tc>
          <w:tcPr>
            <w:tcW w:w="2070" w:type="dxa"/>
          </w:tcPr>
          <w:p w14:paraId="17FFDB86" w14:textId="77777777" w:rsidR="00CB7890" w:rsidRDefault="00CB7890" w:rsidP="00346E1E"/>
        </w:tc>
        <w:tc>
          <w:tcPr>
            <w:tcW w:w="1890" w:type="dxa"/>
          </w:tcPr>
          <w:p w14:paraId="17FFDB87" w14:textId="77777777" w:rsidR="00CB7890" w:rsidRDefault="00CB7890" w:rsidP="00346E1E"/>
        </w:tc>
        <w:tc>
          <w:tcPr>
            <w:tcW w:w="2610" w:type="dxa"/>
          </w:tcPr>
          <w:p w14:paraId="17FFDB88" w14:textId="77777777" w:rsidR="00CB7890" w:rsidRDefault="00CB7890" w:rsidP="00346E1E"/>
        </w:tc>
        <w:tc>
          <w:tcPr>
            <w:tcW w:w="2070" w:type="dxa"/>
          </w:tcPr>
          <w:p w14:paraId="17FFDB89" w14:textId="77777777" w:rsidR="00CB7890" w:rsidRDefault="00CB7890" w:rsidP="00346E1E"/>
        </w:tc>
        <w:tc>
          <w:tcPr>
            <w:tcW w:w="1980" w:type="dxa"/>
          </w:tcPr>
          <w:p w14:paraId="17FFDB8A" w14:textId="77777777" w:rsidR="00CB7890" w:rsidRDefault="00CB7890" w:rsidP="00346E1E"/>
        </w:tc>
      </w:tr>
      <w:tr w:rsidR="00CB7890" w14:paraId="17FFDB95" w14:textId="77777777" w:rsidTr="00346E1E">
        <w:tc>
          <w:tcPr>
            <w:tcW w:w="2538" w:type="dxa"/>
          </w:tcPr>
          <w:p w14:paraId="17FFDB8C" w14:textId="77777777" w:rsidR="00CB7890" w:rsidRDefault="00CB7890" w:rsidP="00346E1E"/>
          <w:p w14:paraId="17FFDB8D" w14:textId="77777777" w:rsidR="00CB7890" w:rsidRDefault="00CB7890" w:rsidP="00346E1E"/>
          <w:p w14:paraId="17FFDB8E" w14:textId="77777777" w:rsidR="00CB7890" w:rsidRDefault="00CB7890" w:rsidP="00346E1E"/>
          <w:p w14:paraId="17FFDB8F" w14:textId="77777777" w:rsidR="00CB7890" w:rsidRDefault="00CB7890" w:rsidP="00346E1E"/>
        </w:tc>
        <w:tc>
          <w:tcPr>
            <w:tcW w:w="2070" w:type="dxa"/>
          </w:tcPr>
          <w:p w14:paraId="17FFDB90" w14:textId="77777777" w:rsidR="00CB7890" w:rsidRDefault="00CB7890" w:rsidP="00346E1E"/>
        </w:tc>
        <w:tc>
          <w:tcPr>
            <w:tcW w:w="1890" w:type="dxa"/>
          </w:tcPr>
          <w:p w14:paraId="17FFDB91" w14:textId="77777777" w:rsidR="00CB7890" w:rsidRDefault="00CB7890" w:rsidP="00346E1E"/>
        </w:tc>
        <w:tc>
          <w:tcPr>
            <w:tcW w:w="2610" w:type="dxa"/>
          </w:tcPr>
          <w:p w14:paraId="17FFDB92" w14:textId="77777777" w:rsidR="00CB7890" w:rsidRDefault="00CB7890" w:rsidP="00346E1E"/>
        </w:tc>
        <w:tc>
          <w:tcPr>
            <w:tcW w:w="2070" w:type="dxa"/>
          </w:tcPr>
          <w:p w14:paraId="17FFDB93" w14:textId="77777777" w:rsidR="00CB7890" w:rsidRDefault="00CB7890" w:rsidP="00346E1E"/>
        </w:tc>
        <w:tc>
          <w:tcPr>
            <w:tcW w:w="1980" w:type="dxa"/>
          </w:tcPr>
          <w:p w14:paraId="17FFDB94" w14:textId="77777777" w:rsidR="00CB7890" w:rsidRDefault="00CB7890" w:rsidP="00346E1E"/>
        </w:tc>
      </w:tr>
      <w:tr w:rsidR="00CB7890" w14:paraId="17FFDB9F" w14:textId="77777777" w:rsidTr="00346E1E">
        <w:tc>
          <w:tcPr>
            <w:tcW w:w="2538" w:type="dxa"/>
          </w:tcPr>
          <w:p w14:paraId="17FFDB96" w14:textId="77777777" w:rsidR="00CB7890" w:rsidRDefault="00CB7890" w:rsidP="00346E1E"/>
          <w:p w14:paraId="17FFDB97" w14:textId="77777777" w:rsidR="00CB7890" w:rsidRDefault="00CB7890" w:rsidP="00346E1E"/>
          <w:p w14:paraId="17FFDB98" w14:textId="77777777" w:rsidR="00CB7890" w:rsidRDefault="00CB7890" w:rsidP="00346E1E"/>
          <w:p w14:paraId="17FFDB99" w14:textId="77777777" w:rsidR="00CB7890" w:rsidRDefault="00CB7890" w:rsidP="00346E1E"/>
        </w:tc>
        <w:tc>
          <w:tcPr>
            <w:tcW w:w="2070" w:type="dxa"/>
          </w:tcPr>
          <w:p w14:paraId="17FFDB9A" w14:textId="77777777" w:rsidR="00CB7890" w:rsidRDefault="00CB7890" w:rsidP="00346E1E"/>
        </w:tc>
        <w:tc>
          <w:tcPr>
            <w:tcW w:w="1890" w:type="dxa"/>
          </w:tcPr>
          <w:p w14:paraId="17FFDB9B" w14:textId="77777777" w:rsidR="00CB7890" w:rsidRDefault="00CB7890" w:rsidP="00346E1E"/>
        </w:tc>
        <w:tc>
          <w:tcPr>
            <w:tcW w:w="2610" w:type="dxa"/>
          </w:tcPr>
          <w:p w14:paraId="17FFDB9C" w14:textId="77777777" w:rsidR="00CB7890" w:rsidRDefault="00CB7890" w:rsidP="00346E1E"/>
        </w:tc>
        <w:tc>
          <w:tcPr>
            <w:tcW w:w="2070" w:type="dxa"/>
          </w:tcPr>
          <w:p w14:paraId="17FFDB9D" w14:textId="77777777" w:rsidR="00CB7890" w:rsidRDefault="00CB7890" w:rsidP="00346E1E"/>
        </w:tc>
        <w:tc>
          <w:tcPr>
            <w:tcW w:w="1980" w:type="dxa"/>
          </w:tcPr>
          <w:p w14:paraId="17FFDB9E" w14:textId="77777777" w:rsidR="00CB7890" w:rsidRDefault="00CB7890" w:rsidP="00346E1E"/>
        </w:tc>
      </w:tr>
    </w:tbl>
    <w:p w14:paraId="17FFDBA0" w14:textId="77777777" w:rsidR="00FC2EFE" w:rsidRPr="00C33890" w:rsidRDefault="00FC2EFE" w:rsidP="00C33890">
      <w:pPr>
        <w:rPr>
          <w:sz w:val="2"/>
          <w:szCs w:val="2"/>
        </w:rPr>
      </w:pPr>
    </w:p>
    <w:sectPr w:rsidR="00FC2EFE" w:rsidRPr="00C33890" w:rsidSect="00CB7890">
      <w:foot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FFDBA3" w14:textId="77777777" w:rsidR="007C3714" w:rsidRDefault="007C3714" w:rsidP="00CE35E5">
      <w:r>
        <w:separator/>
      </w:r>
    </w:p>
  </w:endnote>
  <w:endnote w:type="continuationSeparator" w:id="0">
    <w:p w14:paraId="17FFDBA4" w14:textId="77777777" w:rsidR="007C3714" w:rsidRDefault="007C3714" w:rsidP="00CE3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FFDBA5" w14:textId="77777777" w:rsidR="00CE35E5" w:rsidRPr="00CE35E5" w:rsidRDefault="00CE35E5" w:rsidP="00CB7890">
    <w:pPr>
      <w:pStyle w:val="Footer"/>
      <w:jc w:val="center"/>
      <w:rPr>
        <w:b/>
        <w:sz w:val="16"/>
        <w:szCs w:val="16"/>
      </w:rPr>
    </w:pPr>
  </w:p>
  <w:p w14:paraId="17FFDBA6" w14:textId="77777777" w:rsidR="00CE35E5" w:rsidRPr="00CE35E5" w:rsidRDefault="00CE35E5">
    <w:pPr>
      <w:pStyle w:val="Foo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FFDBA1" w14:textId="77777777" w:rsidR="007C3714" w:rsidRDefault="007C3714" w:rsidP="00CE35E5">
      <w:r>
        <w:separator/>
      </w:r>
    </w:p>
  </w:footnote>
  <w:footnote w:type="continuationSeparator" w:id="0">
    <w:p w14:paraId="17FFDBA2" w14:textId="77777777" w:rsidR="007C3714" w:rsidRDefault="007C3714" w:rsidP="00CE35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2144B"/>
    <w:multiLevelType w:val="hybridMultilevel"/>
    <w:tmpl w:val="6C28A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E9766C"/>
    <w:multiLevelType w:val="hybridMultilevel"/>
    <w:tmpl w:val="E2E4F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7159ED"/>
    <w:multiLevelType w:val="hybridMultilevel"/>
    <w:tmpl w:val="26EA3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583"/>
    <w:rsid w:val="000B0682"/>
    <w:rsid w:val="001049EF"/>
    <w:rsid w:val="001D1583"/>
    <w:rsid w:val="002E485C"/>
    <w:rsid w:val="002F577C"/>
    <w:rsid w:val="00305486"/>
    <w:rsid w:val="00403A39"/>
    <w:rsid w:val="00417A32"/>
    <w:rsid w:val="004E086D"/>
    <w:rsid w:val="006943C2"/>
    <w:rsid w:val="00707EC1"/>
    <w:rsid w:val="0074192C"/>
    <w:rsid w:val="00747CFA"/>
    <w:rsid w:val="00763320"/>
    <w:rsid w:val="007C3714"/>
    <w:rsid w:val="00895582"/>
    <w:rsid w:val="00AC3B64"/>
    <w:rsid w:val="00AD3E05"/>
    <w:rsid w:val="00AE61EA"/>
    <w:rsid w:val="00B02EE6"/>
    <w:rsid w:val="00B82643"/>
    <w:rsid w:val="00B87478"/>
    <w:rsid w:val="00C214FB"/>
    <w:rsid w:val="00C33890"/>
    <w:rsid w:val="00C77852"/>
    <w:rsid w:val="00CB7890"/>
    <w:rsid w:val="00CE35E5"/>
    <w:rsid w:val="00CE3A09"/>
    <w:rsid w:val="00D25ED2"/>
    <w:rsid w:val="00FC2EFE"/>
    <w:rsid w:val="00FF2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FDA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C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558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C2EF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E35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E35E5"/>
  </w:style>
  <w:style w:type="paragraph" w:styleId="Footer">
    <w:name w:val="footer"/>
    <w:basedOn w:val="Normal"/>
    <w:link w:val="FooterChar"/>
    <w:uiPriority w:val="99"/>
    <w:unhideWhenUsed/>
    <w:rsid w:val="00CE35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35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C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558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C2EF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E35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E35E5"/>
  </w:style>
  <w:style w:type="paragraph" w:styleId="Footer">
    <w:name w:val="footer"/>
    <w:basedOn w:val="Normal"/>
    <w:link w:val="FooterChar"/>
    <w:uiPriority w:val="99"/>
    <w:unhideWhenUsed/>
    <w:rsid w:val="00CE35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3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F74E2D5-3BD3-40EB-9397-8DD1C9A9AA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003A70-2624-4CD6-9E0C-6AEA9CCCFD11}">
  <ds:schemaRefs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schemas.microsoft.com/office/2006/metadata/properti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09E0FC2A-233A-41D9-80B9-602267E52C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Jillian Pattison</dc:creator>
  <cp:lastModifiedBy>Kevin D. Davis</cp:lastModifiedBy>
  <cp:revision>2</cp:revision>
  <dcterms:created xsi:type="dcterms:W3CDTF">2013-07-05T13:49:00Z</dcterms:created>
  <dcterms:modified xsi:type="dcterms:W3CDTF">2013-07-05T13:49:00Z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